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F83A" w14:textId="77777777" w:rsidR="008441C8" w:rsidRDefault="008441C8" w:rsidP="0032031B">
      <w:pPr>
        <w:widowControl w:val="0"/>
        <w:spacing w:line="240" w:lineRule="auto"/>
        <w:rPr>
          <w:b/>
          <w:sz w:val="24"/>
          <w:szCs w:val="24"/>
        </w:rPr>
      </w:pPr>
      <w:r>
        <w:rPr>
          <w:b/>
          <w:sz w:val="24"/>
          <w:szCs w:val="24"/>
        </w:rPr>
        <w:t xml:space="preserve">  </w:t>
      </w:r>
    </w:p>
    <w:p w14:paraId="24F9CE98" w14:textId="77777777" w:rsidR="008441C8" w:rsidRDefault="008441C8" w:rsidP="008441C8">
      <w:pPr>
        <w:widowControl w:val="0"/>
        <w:spacing w:line="240" w:lineRule="auto"/>
        <w:jc w:val="center"/>
        <w:rPr>
          <w:sz w:val="24"/>
          <w:szCs w:val="24"/>
        </w:rPr>
      </w:pPr>
      <w:r>
        <w:rPr>
          <w:b/>
          <w:sz w:val="24"/>
          <w:szCs w:val="24"/>
        </w:rPr>
        <w:t>Заявка на участие в конкурсе «</w:t>
      </w:r>
      <w:proofErr w:type="spellStart"/>
      <w:r>
        <w:rPr>
          <w:b/>
          <w:sz w:val="24"/>
          <w:szCs w:val="24"/>
        </w:rPr>
        <w:t>Visitor</w:t>
      </w:r>
      <w:proofErr w:type="spellEnd"/>
      <w:r>
        <w:rPr>
          <w:b/>
          <w:sz w:val="24"/>
          <w:szCs w:val="24"/>
        </w:rPr>
        <w:t xml:space="preserve">» («Приглашенный ученый») </w:t>
      </w:r>
      <w:r>
        <w:rPr>
          <w:color w:val="D9D9D9"/>
          <w:sz w:val="24"/>
          <w:szCs w:val="24"/>
        </w:rPr>
        <w:t xml:space="preserve"> </w:t>
      </w:r>
    </w:p>
    <w:p w14:paraId="1E776B12" w14:textId="77777777" w:rsidR="008441C8" w:rsidRDefault="008441C8" w:rsidP="008441C8">
      <w:pPr>
        <w:widowControl w:val="0"/>
        <w:rPr>
          <w:sz w:val="24"/>
          <w:szCs w:val="24"/>
        </w:rPr>
      </w:pPr>
    </w:p>
    <w:p w14:paraId="665360D0" w14:textId="77777777" w:rsidR="008441C8" w:rsidRDefault="008441C8" w:rsidP="008441C8">
      <w:pPr>
        <w:widowControl w:val="0"/>
        <w:rPr>
          <w:b/>
          <w:sz w:val="24"/>
          <w:szCs w:val="24"/>
        </w:rPr>
      </w:pPr>
      <w:r>
        <w:rPr>
          <w:b/>
          <w:sz w:val="24"/>
          <w:szCs w:val="24"/>
        </w:rPr>
        <w:t>Информация о Заявителе:</w:t>
      </w:r>
    </w:p>
    <w:p w14:paraId="27B5EC26" w14:textId="77777777" w:rsidR="008441C8" w:rsidRDefault="008441C8" w:rsidP="008441C8">
      <w:pPr>
        <w:widowControl w:val="0"/>
        <w:rPr>
          <w:sz w:val="24"/>
          <w:szCs w:val="24"/>
        </w:rPr>
      </w:pPr>
    </w:p>
    <w:p w14:paraId="09312674" w14:textId="77777777" w:rsidR="008441C8" w:rsidRDefault="008441C8" w:rsidP="008441C8">
      <w:pPr>
        <w:numPr>
          <w:ilvl w:val="0"/>
          <w:numId w:val="13"/>
        </w:numPr>
        <w:tabs>
          <w:tab w:val="left" w:pos="0"/>
        </w:tabs>
        <w:spacing w:after="140" w:line="288" w:lineRule="auto"/>
        <w:rPr>
          <w:sz w:val="24"/>
          <w:szCs w:val="24"/>
        </w:rPr>
      </w:pPr>
      <w:bookmarkStart w:id="0" w:name="_mx821z305vnq" w:colFirst="0" w:colLast="0"/>
      <w:bookmarkEnd w:id="0"/>
      <w:r>
        <w:rPr>
          <w:i/>
          <w:sz w:val="24"/>
          <w:szCs w:val="24"/>
        </w:rPr>
        <w:t>Фамилия, имя, отчество:</w:t>
      </w:r>
    </w:p>
    <w:p w14:paraId="3D9CEFE8" w14:textId="77777777" w:rsidR="008441C8" w:rsidRDefault="008441C8" w:rsidP="008441C8">
      <w:pPr>
        <w:numPr>
          <w:ilvl w:val="0"/>
          <w:numId w:val="13"/>
        </w:numPr>
        <w:tabs>
          <w:tab w:val="left" w:pos="0"/>
        </w:tabs>
        <w:spacing w:after="140" w:line="288" w:lineRule="auto"/>
        <w:rPr>
          <w:i/>
          <w:sz w:val="24"/>
          <w:szCs w:val="24"/>
        </w:rPr>
      </w:pPr>
      <w:bookmarkStart w:id="1" w:name="_gjdgxs" w:colFirst="0" w:colLast="0"/>
      <w:bookmarkEnd w:id="1"/>
      <w:r>
        <w:rPr>
          <w:i/>
          <w:sz w:val="24"/>
          <w:szCs w:val="24"/>
        </w:rPr>
        <w:t>Категория конкурса:</w:t>
      </w:r>
      <w:r>
        <w:rPr>
          <w:i/>
          <w:sz w:val="24"/>
          <w:szCs w:val="24"/>
        </w:rPr>
        <w:br/>
      </w:r>
      <w:r>
        <w:rPr>
          <w:sz w:val="20"/>
          <w:szCs w:val="20"/>
        </w:rPr>
        <w:t>(Указать “Общая (теоретическая физика)”, “Общая (математика)” или “ Региональная”. Здесь и ниже текст в скобках после названия пункта заявки является инструкцией по заполнению и должен быть удален)</w:t>
      </w:r>
    </w:p>
    <w:p w14:paraId="48AC60DC" w14:textId="77777777" w:rsidR="008441C8" w:rsidRDefault="008441C8" w:rsidP="008441C8">
      <w:pPr>
        <w:numPr>
          <w:ilvl w:val="0"/>
          <w:numId w:val="13"/>
        </w:numPr>
        <w:tabs>
          <w:tab w:val="left" w:pos="0"/>
        </w:tabs>
        <w:spacing w:after="140" w:line="288" w:lineRule="auto"/>
        <w:rPr>
          <w:sz w:val="24"/>
          <w:szCs w:val="24"/>
        </w:rPr>
      </w:pPr>
      <w:r>
        <w:rPr>
          <w:i/>
          <w:sz w:val="24"/>
          <w:szCs w:val="24"/>
        </w:rPr>
        <w:t>Дата рождения:</w:t>
      </w:r>
    </w:p>
    <w:p w14:paraId="180CC000" w14:textId="77777777" w:rsidR="008441C8" w:rsidRDefault="008441C8" w:rsidP="008441C8">
      <w:pPr>
        <w:numPr>
          <w:ilvl w:val="0"/>
          <w:numId w:val="13"/>
        </w:numPr>
        <w:tabs>
          <w:tab w:val="left" w:pos="0"/>
        </w:tabs>
        <w:spacing w:after="140" w:line="288" w:lineRule="auto"/>
        <w:rPr>
          <w:sz w:val="24"/>
          <w:szCs w:val="24"/>
        </w:rPr>
      </w:pPr>
      <w:r>
        <w:rPr>
          <w:i/>
          <w:sz w:val="24"/>
          <w:szCs w:val="24"/>
        </w:rPr>
        <w:t xml:space="preserve">Образование: </w:t>
      </w:r>
      <w:r>
        <w:rPr>
          <w:i/>
          <w:sz w:val="24"/>
          <w:szCs w:val="24"/>
        </w:rPr>
        <w:br/>
      </w:r>
      <w:r>
        <w:rPr>
          <w:sz w:val="20"/>
          <w:szCs w:val="20"/>
        </w:rPr>
        <w:t>(Указать название учебного заведения и дату окончания)</w:t>
      </w:r>
    </w:p>
    <w:p w14:paraId="3C2E7EF1" w14:textId="77777777" w:rsidR="008441C8" w:rsidRDefault="008441C8" w:rsidP="008441C8">
      <w:pPr>
        <w:numPr>
          <w:ilvl w:val="0"/>
          <w:numId w:val="13"/>
        </w:numPr>
        <w:tabs>
          <w:tab w:val="left" w:pos="0"/>
        </w:tabs>
        <w:spacing w:after="140" w:line="288" w:lineRule="auto"/>
        <w:rPr>
          <w:sz w:val="24"/>
          <w:szCs w:val="24"/>
        </w:rPr>
      </w:pPr>
      <w:r>
        <w:rPr>
          <w:i/>
          <w:sz w:val="24"/>
          <w:szCs w:val="24"/>
        </w:rPr>
        <w:t>Ученая степень, дата и место защиты диссертации:</w:t>
      </w:r>
    </w:p>
    <w:p w14:paraId="5EC8AD34" w14:textId="77777777" w:rsidR="008441C8" w:rsidRDefault="008441C8" w:rsidP="008441C8">
      <w:pPr>
        <w:numPr>
          <w:ilvl w:val="0"/>
          <w:numId w:val="13"/>
        </w:numPr>
        <w:tabs>
          <w:tab w:val="left" w:pos="0"/>
        </w:tabs>
        <w:spacing w:after="140" w:line="288" w:lineRule="auto"/>
        <w:rPr>
          <w:sz w:val="24"/>
          <w:szCs w:val="24"/>
        </w:rPr>
      </w:pPr>
      <w:r>
        <w:rPr>
          <w:i/>
          <w:sz w:val="24"/>
          <w:szCs w:val="24"/>
        </w:rPr>
        <w:t>Основное место работы в настоящее время, должность:</w:t>
      </w:r>
    </w:p>
    <w:p w14:paraId="53A992EF" w14:textId="77777777" w:rsidR="008441C8" w:rsidRDefault="008441C8" w:rsidP="008441C8">
      <w:pPr>
        <w:numPr>
          <w:ilvl w:val="0"/>
          <w:numId w:val="13"/>
        </w:numPr>
        <w:tabs>
          <w:tab w:val="left" w:pos="0"/>
        </w:tabs>
        <w:spacing w:after="140" w:line="288" w:lineRule="auto"/>
        <w:rPr>
          <w:sz w:val="24"/>
          <w:szCs w:val="24"/>
        </w:rPr>
      </w:pPr>
      <w:proofErr w:type="spellStart"/>
      <w:r>
        <w:rPr>
          <w:i/>
          <w:sz w:val="24"/>
          <w:szCs w:val="24"/>
        </w:rPr>
        <w:t>ResearcherID</w:t>
      </w:r>
      <w:proofErr w:type="spellEnd"/>
      <w:r>
        <w:rPr>
          <w:i/>
          <w:sz w:val="24"/>
          <w:szCs w:val="24"/>
        </w:rPr>
        <w:t>, ORCHID (не обязательно):</w:t>
      </w:r>
      <w:r>
        <w:rPr>
          <w:i/>
          <w:sz w:val="24"/>
          <w:szCs w:val="24"/>
        </w:rPr>
        <w:br/>
      </w:r>
      <w:r>
        <w:rPr>
          <w:sz w:val="20"/>
          <w:szCs w:val="20"/>
        </w:rPr>
        <w:t>(</w:t>
      </w:r>
      <w:proofErr w:type="spellStart"/>
      <w:r>
        <w:rPr>
          <w:sz w:val="20"/>
          <w:szCs w:val="20"/>
        </w:rPr>
        <w:t>ReseаrcherID</w:t>
      </w:r>
      <w:proofErr w:type="spellEnd"/>
      <w:r>
        <w:rPr>
          <w:sz w:val="20"/>
          <w:szCs w:val="20"/>
        </w:rPr>
        <w:t>, ORCHID: уникальные идентификаторы, которые позволяют однозначно идентифицировать автора научных публикаций и могут быть получены на интернет-ресурсах: http://www.researcherid.com и http://orcid.org)</w:t>
      </w:r>
    </w:p>
    <w:p w14:paraId="2B76BC02" w14:textId="77777777" w:rsidR="008441C8" w:rsidRDefault="008441C8" w:rsidP="008441C8">
      <w:pPr>
        <w:numPr>
          <w:ilvl w:val="0"/>
          <w:numId w:val="13"/>
        </w:numPr>
        <w:tabs>
          <w:tab w:val="left" w:pos="0"/>
        </w:tabs>
        <w:spacing w:after="140" w:line="288" w:lineRule="auto"/>
        <w:rPr>
          <w:sz w:val="24"/>
          <w:szCs w:val="24"/>
        </w:rPr>
      </w:pPr>
      <w:r>
        <w:rPr>
          <w:i/>
          <w:sz w:val="24"/>
          <w:szCs w:val="24"/>
        </w:rPr>
        <w:t>Область научных исследований Заявителя:</w:t>
      </w:r>
      <w:r>
        <w:rPr>
          <w:sz w:val="24"/>
          <w:szCs w:val="24"/>
        </w:rPr>
        <w:br/>
      </w:r>
      <w:r w:rsidRPr="00030AEB">
        <w:rPr>
          <w:sz w:val="20"/>
          <w:szCs w:val="20"/>
        </w:rPr>
        <w:t>(Указать область (области) и ключевые слова)</w:t>
      </w:r>
    </w:p>
    <w:p w14:paraId="051762C2" w14:textId="77777777" w:rsidR="008441C8" w:rsidRDefault="008441C8" w:rsidP="008441C8">
      <w:pPr>
        <w:tabs>
          <w:tab w:val="left" w:pos="0"/>
        </w:tabs>
        <w:spacing w:after="140" w:line="288" w:lineRule="auto"/>
        <w:ind w:left="707"/>
        <w:rPr>
          <w:i/>
          <w:sz w:val="24"/>
          <w:szCs w:val="24"/>
        </w:rPr>
      </w:pPr>
    </w:p>
    <w:p w14:paraId="6D3471A2" w14:textId="77777777" w:rsidR="008441C8" w:rsidRDefault="008441C8" w:rsidP="008441C8">
      <w:pPr>
        <w:tabs>
          <w:tab w:val="left" w:pos="0"/>
        </w:tabs>
        <w:spacing w:after="140" w:line="288" w:lineRule="auto"/>
        <w:rPr>
          <w:b/>
          <w:i/>
          <w:sz w:val="24"/>
          <w:szCs w:val="24"/>
        </w:rPr>
      </w:pPr>
      <w:r>
        <w:rPr>
          <w:b/>
          <w:i/>
          <w:sz w:val="24"/>
          <w:szCs w:val="24"/>
        </w:rPr>
        <w:t>Информация о Приглашенном ученом:</w:t>
      </w:r>
    </w:p>
    <w:p w14:paraId="0FF846CB" w14:textId="77777777" w:rsidR="008441C8" w:rsidRDefault="008441C8" w:rsidP="008441C8">
      <w:pPr>
        <w:numPr>
          <w:ilvl w:val="0"/>
          <w:numId w:val="13"/>
        </w:numPr>
        <w:tabs>
          <w:tab w:val="left" w:pos="0"/>
        </w:tabs>
        <w:spacing w:after="140" w:line="288" w:lineRule="auto"/>
        <w:rPr>
          <w:sz w:val="24"/>
          <w:szCs w:val="24"/>
        </w:rPr>
      </w:pPr>
      <w:r>
        <w:rPr>
          <w:i/>
          <w:sz w:val="24"/>
          <w:szCs w:val="24"/>
        </w:rPr>
        <w:t>Фамилия, имя, отчество:</w:t>
      </w:r>
      <w:r>
        <w:rPr>
          <w:i/>
          <w:sz w:val="24"/>
          <w:szCs w:val="24"/>
        </w:rPr>
        <w:br/>
      </w:r>
      <w:r>
        <w:rPr>
          <w:sz w:val="20"/>
          <w:szCs w:val="20"/>
        </w:rPr>
        <w:t>(на английском языке)</w:t>
      </w:r>
    </w:p>
    <w:p w14:paraId="42C0A5CC" w14:textId="77777777" w:rsidR="008441C8" w:rsidRDefault="008441C8" w:rsidP="008441C8">
      <w:pPr>
        <w:numPr>
          <w:ilvl w:val="0"/>
          <w:numId w:val="13"/>
        </w:numPr>
        <w:tabs>
          <w:tab w:val="left" w:pos="0"/>
        </w:tabs>
        <w:spacing w:after="140" w:line="288" w:lineRule="auto"/>
        <w:rPr>
          <w:sz w:val="24"/>
          <w:szCs w:val="24"/>
        </w:rPr>
      </w:pPr>
      <w:r>
        <w:rPr>
          <w:i/>
          <w:sz w:val="24"/>
          <w:szCs w:val="24"/>
        </w:rPr>
        <w:t>Фамилия, имя, отчество:</w:t>
      </w:r>
      <w:r>
        <w:rPr>
          <w:i/>
          <w:sz w:val="24"/>
          <w:szCs w:val="24"/>
        </w:rPr>
        <w:br/>
      </w:r>
      <w:r>
        <w:rPr>
          <w:sz w:val="20"/>
          <w:szCs w:val="20"/>
        </w:rPr>
        <w:t>(на русском языке)</w:t>
      </w:r>
    </w:p>
    <w:p w14:paraId="73A56AF5" w14:textId="77777777" w:rsidR="008441C8" w:rsidRDefault="008441C8" w:rsidP="008441C8">
      <w:pPr>
        <w:numPr>
          <w:ilvl w:val="0"/>
          <w:numId w:val="13"/>
        </w:numPr>
        <w:tabs>
          <w:tab w:val="left" w:pos="0"/>
        </w:tabs>
        <w:spacing w:after="140" w:line="288" w:lineRule="auto"/>
        <w:rPr>
          <w:sz w:val="24"/>
          <w:szCs w:val="24"/>
        </w:rPr>
      </w:pPr>
      <w:r>
        <w:rPr>
          <w:i/>
          <w:sz w:val="24"/>
          <w:szCs w:val="24"/>
        </w:rPr>
        <w:t>Дата рождения:</w:t>
      </w:r>
    </w:p>
    <w:p w14:paraId="2C052FC4" w14:textId="77777777" w:rsidR="008441C8" w:rsidRDefault="008441C8" w:rsidP="008441C8">
      <w:pPr>
        <w:numPr>
          <w:ilvl w:val="0"/>
          <w:numId w:val="13"/>
        </w:numPr>
        <w:tabs>
          <w:tab w:val="left" w:pos="0"/>
        </w:tabs>
        <w:spacing w:after="140" w:line="288" w:lineRule="auto"/>
        <w:rPr>
          <w:sz w:val="24"/>
          <w:szCs w:val="24"/>
        </w:rPr>
      </w:pPr>
      <w:r>
        <w:rPr>
          <w:i/>
          <w:sz w:val="24"/>
          <w:szCs w:val="24"/>
        </w:rPr>
        <w:t>Ученая степень, дата и место защиты диссертации:</w:t>
      </w:r>
    </w:p>
    <w:p w14:paraId="5E06484B" w14:textId="77777777" w:rsidR="008441C8" w:rsidRDefault="008441C8" w:rsidP="008441C8">
      <w:pPr>
        <w:numPr>
          <w:ilvl w:val="0"/>
          <w:numId w:val="13"/>
        </w:numPr>
        <w:tabs>
          <w:tab w:val="left" w:pos="0"/>
        </w:tabs>
        <w:spacing w:after="140" w:line="288" w:lineRule="auto"/>
        <w:rPr>
          <w:i/>
          <w:sz w:val="24"/>
          <w:szCs w:val="24"/>
        </w:rPr>
      </w:pPr>
      <w:r>
        <w:rPr>
          <w:i/>
          <w:sz w:val="24"/>
          <w:szCs w:val="24"/>
        </w:rPr>
        <w:t>Основное место работы в настоящее время, должность:</w:t>
      </w:r>
    </w:p>
    <w:p w14:paraId="32105A23" w14:textId="77777777" w:rsidR="008441C8" w:rsidRDefault="008441C8" w:rsidP="008441C8">
      <w:pPr>
        <w:numPr>
          <w:ilvl w:val="0"/>
          <w:numId w:val="13"/>
        </w:numPr>
        <w:tabs>
          <w:tab w:val="left" w:pos="0"/>
        </w:tabs>
        <w:spacing w:after="140" w:line="288" w:lineRule="auto"/>
        <w:rPr>
          <w:sz w:val="24"/>
          <w:szCs w:val="24"/>
        </w:rPr>
      </w:pPr>
      <w:proofErr w:type="spellStart"/>
      <w:r>
        <w:rPr>
          <w:i/>
          <w:sz w:val="24"/>
          <w:szCs w:val="24"/>
        </w:rPr>
        <w:t>ResearcherID</w:t>
      </w:r>
      <w:proofErr w:type="spellEnd"/>
      <w:r>
        <w:rPr>
          <w:i/>
          <w:sz w:val="24"/>
          <w:szCs w:val="24"/>
        </w:rPr>
        <w:t>, ORCHID (не обязательно):</w:t>
      </w:r>
      <w:r>
        <w:rPr>
          <w:i/>
          <w:sz w:val="24"/>
          <w:szCs w:val="24"/>
        </w:rPr>
        <w:br/>
      </w:r>
      <w:r>
        <w:rPr>
          <w:sz w:val="20"/>
          <w:szCs w:val="20"/>
        </w:rPr>
        <w:t>(</w:t>
      </w:r>
      <w:proofErr w:type="spellStart"/>
      <w:r>
        <w:rPr>
          <w:sz w:val="20"/>
          <w:szCs w:val="20"/>
        </w:rPr>
        <w:t>ReseаrcherID</w:t>
      </w:r>
      <w:proofErr w:type="spellEnd"/>
      <w:r>
        <w:rPr>
          <w:sz w:val="20"/>
          <w:szCs w:val="20"/>
        </w:rPr>
        <w:t>, ORCHID: уникальные идентификаторы, которые позволяют однозначно идентифицировать автора научных публикаций и могут быть получены на интернет-ресурсах: http://www.researcherid.com и http://orcid.org)</w:t>
      </w:r>
    </w:p>
    <w:p w14:paraId="385EB1FA" w14:textId="77777777" w:rsidR="008441C8" w:rsidRDefault="008441C8" w:rsidP="008441C8">
      <w:pPr>
        <w:numPr>
          <w:ilvl w:val="0"/>
          <w:numId w:val="13"/>
        </w:numPr>
        <w:tabs>
          <w:tab w:val="left" w:pos="0"/>
        </w:tabs>
        <w:spacing w:after="140" w:line="288" w:lineRule="auto"/>
        <w:rPr>
          <w:sz w:val="24"/>
          <w:szCs w:val="24"/>
        </w:rPr>
      </w:pPr>
      <w:r>
        <w:rPr>
          <w:i/>
          <w:sz w:val="24"/>
          <w:szCs w:val="24"/>
        </w:rPr>
        <w:t>Интернет-страница Приглашенного ученого (если имеется):</w:t>
      </w:r>
    </w:p>
    <w:p w14:paraId="23DEA5AE" w14:textId="77777777" w:rsidR="008441C8" w:rsidRDefault="008441C8" w:rsidP="008441C8">
      <w:pPr>
        <w:tabs>
          <w:tab w:val="left" w:pos="0"/>
        </w:tabs>
        <w:spacing w:after="140" w:line="288" w:lineRule="auto"/>
        <w:rPr>
          <w:b/>
          <w:i/>
          <w:sz w:val="24"/>
          <w:szCs w:val="24"/>
        </w:rPr>
      </w:pPr>
      <w:r>
        <w:rPr>
          <w:b/>
          <w:i/>
          <w:sz w:val="24"/>
          <w:szCs w:val="24"/>
        </w:rPr>
        <w:t xml:space="preserve">Информация о Визите: </w:t>
      </w:r>
    </w:p>
    <w:p w14:paraId="2F86C03B" w14:textId="77777777" w:rsidR="008441C8" w:rsidRDefault="008441C8" w:rsidP="008441C8">
      <w:pPr>
        <w:numPr>
          <w:ilvl w:val="0"/>
          <w:numId w:val="13"/>
        </w:numPr>
        <w:tabs>
          <w:tab w:val="left" w:pos="0"/>
        </w:tabs>
        <w:spacing w:after="140" w:line="288" w:lineRule="auto"/>
        <w:rPr>
          <w:i/>
          <w:sz w:val="24"/>
          <w:szCs w:val="24"/>
        </w:rPr>
      </w:pPr>
      <w:r>
        <w:rPr>
          <w:i/>
          <w:sz w:val="24"/>
          <w:szCs w:val="24"/>
        </w:rPr>
        <w:t>Даты предполагаемого Визита:</w:t>
      </w:r>
    </w:p>
    <w:p w14:paraId="5F895DDD" w14:textId="77777777" w:rsidR="008441C8" w:rsidRDefault="008441C8" w:rsidP="008441C8">
      <w:pPr>
        <w:numPr>
          <w:ilvl w:val="0"/>
          <w:numId w:val="13"/>
        </w:numPr>
        <w:tabs>
          <w:tab w:val="left" w:pos="0"/>
        </w:tabs>
        <w:spacing w:after="140" w:line="288" w:lineRule="auto"/>
        <w:rPr>
          <w:sz w:val="24"/>
          <w:szCs w:val="24"/>
        </w:rPr>
      </w:pPr>
      <w:r>
        <w:rPr>
          <w:i/>
          <w:sz w:val="24"/>
          <w:szCs w:val="24"/>
        </w:rPr>
        <w:lastRenderedPageBreak/>
        <w:t>Область планируемого научного сотрудничества в рамках Визита:</w:t>
      </w:r>
      <w:r>
        <w:rPr>
          <w:i/>
          <w:sz w:val="24"/>
          <w:szCs w:val="24"/>
        </w:rPr>
        <w:br/>
      </w:r>
      <w:r>
        <w:rPr>
          <w:sz w:val="20"/>
          <w:szCs w:val="20"/>
        </w:rPr>
        <w:t>(Указать область (области) и ключевые слова)</w:t>
      </w:r>
    </w:p>
    <w:p w14:paraId="33E2DD99" w14:textId="77777777" w:rsidR="008441C8" w:rsidRDefault="008441C8" w:rsidP="008441C8">
      <w:pPr>
        <w:numPr>
          <w:ilvl w:val="0"/>
          <w:numId w:val="13"/>
        </w:numPr>
        <w:tabs>
          <w:tab w:val="left" w:pos="0"/>
        </w:tabs>
        <w:spacing w:after="140" w:line="288" w:lineRule="auto"/>
        <w:rPr>
          <w:sz w:val="24"/>
          <w:szCs w:val="24"/>
        </w:rPr>
      </w:pPr>
      <w:r>
        <w:rPr>
          <w:i/>
          <w:sz w:val="24"/>
          <w:szCs w:val="24"/>
        </w:rPr>
        <w:t>Планируемое научное сотрудничества:</w:t>
      </w:r>
      <w:r>
        <w:rPr>
          <w:i/>
          <w:sz w:val="24"/>
          <w:szCs w:val="24"/>
        </w:rPr>
        <w:br/>
      </w:r>
      <w:r>
        <w:rPr>
          <w:sz w:val="20"/>
          <w:szCs w:val="20"/>
        </w:rPr>
        <w:t>(в свободной форме, не более 0.5 стр. Указать цели и ожидаемые результаты. Имевшееся ранее или имеющееся на данный сотрудничество)</w:t>
      </w:r>
    </w:p>
    <w:p w14:paraId="215C0928" w14:textId="77777777" w:rsidR="008441C8" w:rsidRDefault="008441C8" w:rsidP="008441C8">
      <w:pPr>
        <w:numPr>
          <w:ilvl w:val="0"/>
          <w:numId w:val="13"/>
        </w:numPr>
        <w:tabs>
          <w:tab w:val="left" w:pos="0"/>
        </w:tabs>
        <w:spacing w:after="140" w:line="288" w:lineRule="auto"/>
        <w:rPr>
          <w:sz w:val="24"/>
          <w:szCs w:val="24"/>
        </w:rPr>
      </w:pPr>
      <w:r>
        <w:rPr>
          <w:i/>
          <w:sz w:val="24"/>
          <w:szCs w:val="24"/>
        </w:rPr>
        <w:t xml:space="preserve">Программа Визита: </w:t>
      </w:r>
      <w:r>
        <w:rPr>
          <w:i/>
          <w:sz w:val="24"/>
          <w:szCs w:val="24"/>
        </w:rPr>
        <w:br/>
      </w:r>
      <w:r>
        <w:rPr>
          <w:sz w:val="20"/>
          <w:szCs w:val="20"/>
        </w:rPr>
        <w:t>(Привести предполагаемую программу Визита, включая семинары, лекции Приглашенного ученого, его участие в других мероприятиях, и</w:t>
      </w:r>
      <w:r w:rsidRPr="00030AEB">
        <w:rPr>
          <w:sz w:val="20"/>
          <w:szCs w:val="20"/>
          <w:lang w:val="ru-RU"/>
        </w:rPr>
        <w:t xml:space="preserve"> </w:t>
      </w:r>
      <w:r>
        <w:rPr>
          <w:sz w:val="20"/>
          <w:szCs w:val="20"/>
        </w:rPr>
        <w:t>т.п.)</w:t>
      </w:r>
    </w:p>
    <w:p w14:paraId="62D7FD73" w14:textId="77777777" w:rsidR="008441C8" w:rsidRDefault="008441C8" w:rsidP="008441C8">
      <w:pPr>
        <w:numPr>
          <w:ilvl w:val="0"/>
          <w:numId w:val="13"/>
        </w:numPr>
        <w:tabs>
          <w:tab w:val="left" w:pos="0"/>
        </w:tabs>
        <w:spacing w:after="140" w:line="288" w:lineRule="auto"/>
        <w:rPr>
          <w:sz w:val="24"/>
          <w:szCs w:val="24"/>
        </w:rPr>
      </w:pPr>
      <w:r>
        <w:rPr>
          <w:i/>
          <w:sz w:val="24"/>
          <w:szCs w:val="24"/>
        </w:rPr>
        <w:t xml:space="preserve">Расходы на Визит, оплачиваемые из других источников: </w:t>
      </w:r>
      <w:r>
        <w:rPr>
          <w:i/>
          <w:sz w:val="24"/>
          <w:szCs w:val="24"/>
        </w:rPr>
        <w:br/>
      </w:r>
      <w:r>
        <w:rPr>
          <w:i/>
          <w:sz w:val="20"/>
          <w:szCs w:val="20"/>
        </w:rPr>
        <w:t>(Указать общую сумму, статьи расходов, и источники)</w:t>
      </w:r>
    </w:p>
    <w:p w14:paraId="13230E48" w14:textId="77777777" w:rsidR="008441C8" w:rsidRDefault="008441C8" w:rsidP="008441C8">
      <w:pPr>
        <w:numPr>
          <w:ilvl w:val="0"/>
          <w:numId w:val="13"/>
        </w:numPr>
        <w:tabs>
          <w:tab w:val="left" w:pos="0"/>
        </w:tabs>
        <w:spacing w:after="140" w:line="288" w:lineRule="auto"/>
        <w:rPr>
          <w:sz w:val="24"/>
          <w:szCs w:val="24"/>
        </w:rPr>
      </w:pPr>
      <w:r>
        <w:rPr>
          <w:i/>
          <w:sz w:val="24"/>
          <w:szCs w:val="24"/>
        </w:rPr>
        <w:t>Запрашиваемая сумма гранта. Смета предполагаемых расходов средств гранта:</w:t>
      </w:r>
      <w:r>
        <w:rPr>
          <w:i/>
          <w:sz w:val="24"/>
          <w:szCs w:val="24"/>
        </w:rPr>
        <w:br/>
      </w:r>
      <w:r>
        <w:rPr>
          <w:sz w:val="20"/>
          <w:szCs w:val="20"/>
        </w:rPr>
        <w:t xml:space="preserve"> (Указать расходы по каждой из следующих статей: проезд, проживание, пребывание, консульские и визовые сборы,</w:t>
      </w:r>
      <w:r>
        <w:rPr>
          <w:sz w:val="24"/>
          <w:szCs w:val="24"/>
        </w:rPr>
        <w:t xml:space="preserve"> </w:t>
      </w:r>
      <w:r>
        <w:rPr>
          <w:sz w:val="20"/>
          <w:szCs w:val="20"/>
        </w:rPr>
        <w:t>оплата привлеченных к организации Визита специалистов, накладные и административные расходы Принимающей стороны)</w:t>
      </w:r>
    </w:p>
    <w:tbl>
      <w:tblPr>
        <w:tblW w:w="871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15"/>
        <w:gridCol w:w="2115"/>
        <w:gridCol w:w="3885"/>
      </w:tblGrid>
      <w:tr w:rsidR="008441C8" w14:paraId="306793D0" w14:textId="77777777" w:rsidTr="00925CE3">
        <w:trPr>
          <w:trHeight w:val="740"/>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78A0B" w14:textId="77777777" w:rsidR="008441C8" w:rsidRDefault="008441C8" w:rsidP="00925CE3">
            <w:pPr>
              <w:tabs>
                <w:tab w:val="left" w:pos="0"/>
              </w:tabs>
              <w:jc w:val="center"/>
              <w:rPr>
                <w:b/>
                <w:sz w:val="20"/>
                <w:szCs w:val="20"/>
              </w:rPr>
            </w:pPr>
            <w:r>
              <w:rPr>
                <w:b/>
                <w:sz w:val="20"/>
                <w:szCs w:val="20"/>
              </w:rPr>
              <w:t>Статья расходов</w:t>
            </w:r>
          </w:p>
        </w:tc>
        <w:tc>
          <w:tcPr>
            <w:tcW w:w="21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A79014" w14:textId="77777777" w:rsidR="008441C8" w:rsidRDefault="008441C8" w:rsidP="00925CE3">
            <w:pPr>
              <w:tabs>
                <w:tab w:val="left" w:pos="0"/>
              </w:tabs>
              <w:jc w:val="center"/>
              <w:rPr>
                <w:b/>
                <w:sz w:val="20"/>
                <w:szCs w:val="20"/>
              </w:rPr>
            </w:pPr>
            <w:r>
              <w:rPr>
                <w:b/>
                <w:sz w:val="20"/>
                <w:szCs w:val="20"/>
              </w:rPr>
              <w:t>Сумма в рублях</w:t>
            </w:r>
          </w:p>
        </w:tc>
        <w:tc>
          <w:tcPr>
            <w:tcW w:w="38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24F1F11" w14:textId="77777777" w:rsidR="008441C8" w:rsidRDefault="008441C8" w:rsidP="00925CE3">
            <w:pPr>
              <w:tabs>
                <w:tab w:val="left" w:pos="0"/>
              </w:tabs>
              <w:ind w:left="141"/>
              <w:jc w:val="center"/>
              <w:rPr>
                <w:b/>
                <w:sz w:val="20"/>
                <w:szCs w:val="20"/>
              </w:rPr>
            </w:pPr>
            <w:r>
              <w:rPr>
                <w:b/>
                <w:sz w:val="20"/>
                <w:szCs w:val="20"/>
              </w:rPr>
              <w:t>Комментарии/Детализация</w:t>
            </w:r>
          </w:p>
        </w:tc>
      </w:tr>
      <w:tr w:rsidR="008441C8" w14:paraId="4718CDF9" w14:textId="77777777" w:rsidTr="00925CE3">
        <w:trPr>
          <w:trHeight w:val="480"/>
        </w:trPr>
        <w:tc>
          <w:tcPr>
            <w:tcW w:w="27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9E54BB" w14:textId="77777777" w:rsidR="008441C8" w:rsidRDefault="008441C8" w:rsidP="00925CE3">
            <w:pPr>
              <w:tabs>
                <w:tab w:val="left" w:pos="0"/>
              </w:tabs>
              <w:ind w:left="141"/>
              <w:rPr>
                <w:sz w:val="20"/>
                <w:szCs w:val="20"/>
              </w:rPr>
            </w:pPr>
            <w:r>
              <w:rPr>
                <w:sz w:val="20"/>
                <w:szCs w:val="20"/>
              </w:rPr>
              <w:t>Проезд</w:t>
            </w:r>
          </w:p>
        </w:tc>
        <w:tc>
          <w:tcPr>
            <w:tcW w:w="2115" w:type="dxa"/>
            <w:tcBorders>
              <w:bottom w:val="single" w:sz="8" w:space="0" w:color="000000"/>
              <w:right w:val="single" w:sz="8" w:space="0" w:color="000000"/>
            </w:tcBorders>
            <w:tcMar>
              <w:top w:w="100" w:type="dxa"/>
              <w:left w:w="100" w:type="dxa"/>
              <w:bottom w:w="100" w:type="dxa"/>
              <w:right w:w="100" w:type="dxa"/>
            </w:tcMar>
          </w:tcPr>
          <w:p w14:paraId="25253CF6" w14:textId="77777777" w:rsidR="008441C8" w:rsidRDefault="008441C8" w:rsidP="00925CE3">
            <w:pPr>
              <w:tabs>
                <w:tab w:val="left" w:pos="0"/>
              </w:tabs>
              <w:ind w:left="707"/>
              <w:rPr>
                <w:sz w:val="20"/>
                <w:szCs w:val="20"/>
              </w:rPr>
            </w:pPr>
            <w:r>
              <w:rPr>
                <w:sz w:val="20"/>
                <w:szCs w:val="20"/>
              </w:rPr>
              <w:t xml:space="preserve"> </w:t>
            </w:r>
          </w:p>
        </w:tc>
        <w:tc>
          <w:tcPr>
            <w:tcW w:w="3885" w:type="dxa"/>
            <w:tcBorders>
              <w:bottom w:val="single" w:sz="8" w:space="0" w:color="000000"/>
              <w:right w:val="single" w:sz="8" w:space="0" w:color="000000"/>
            </w:tcBorders>
            <w:tcMar>
              <w:top w:w="100" w:type="dxa"/>
              <w:left w:w="100" w:type="dxa"/>
              <w:bottom w:w="100" w:type="dxa"/>
              <w:right w:w="100" w:type="dxa"/>
            </w:tcMar>
          </w:tcPr>
          <w:p w14:paraId="20A07798" w14:textId="77777777" w:rsidR="008441C8" w:rsidRDefault="008441C8" w:rsidP="00925CE3">
            <w:pPr>
              <w:tabs>
                <w:tab w:val="left" w:pos="0"/>
              </w:tabs>
              <w:ind w:left="141"/>
              <w:rPr>
                <w:i/>
                <w:sz w:val="20"/>
                <w:szCs w:val="20"/>
              </w:rPr>
            </w:pPr>
            <w:r>
              <w:rPr>
                <w:i/>
                <w:sz w:val="20"/>
                <w:szCs w:val="20"/>
              </w:rPr>
              <w:t>Указать маршрут</w:t>
            </w:r>
          </w:p>
        </w:tc>
      </w:tr>
      <w:tr w:rsidR="008441C8" w14:paraId="3F6BD693" w14:textId="77777777" w:rsidTr="00925CE3">
        <w:trPr>
          <w:trHeight w:val="480"/>
        </w:trPr>
        <w:tc>
          <w:tcPr>
            <w:tcW w:w="27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A29570" w14:textId="77777777" w:rsidR="008441C8" w:rsidRDefault="008441C8" w:rsidP="00925CE3">
            <w:pPr>
              <w:tabs>
                <w:tab w:val="left" w:pos="0"/>
              </w:tabs>
              <w:ind w:left="141"/>
              <w:rPr>
                <w:sz w:val="20"/>
                <w:szCs w:val="20"/>
              </w:rPr>
            </w:pPr>
            <w:r>
              <w:rPr>
                <w:sz w:val="20"/>
                <w:szCs w:val="20"/>
              </w:rPr>
              <w:t>Проживание</w:t>
            </w:r>
          </w:p>
        </w:tc>
        <w:tc>
          <w:tcPr>
            <w:tcW w:w="2115" w:type="dxa"/>
            <w:tcBorders>
              <w:bottom w:val="single" w:sz="8" w:space="0" w:color="000000"/>
              <w:right w:val="single" w:sz="8" w:space="0" w:color="000000"/>
            </w:tcBorders>
            <w:tcMar>
              <w:top w:w="100" w:type="dxa"/>
              <w:left w:w="100" w:type="dxa"/>
              <w:bottom w:w="100" w:type="dxa"/>
              <w:right w:w="100" w:type="dxa"/>
            </w:tcMar>
          </w:tcPr>
          <w:p w14:paraId="014BA436" w14:textId="77777777" w:rsidR="008441C8" w:rsidRDefault="008441C8" w:rsidP="00925CE3">
            <w:pPr>
              <w:tabs>
                <w:tab w:val="left" w:pos="0"/>
              </w:tabs>
              <w:ind w:left="707"/>
              <w:rPr>
                <w:sz w:val="20"/>
                <w:szCs w:val="20"/>
              </w:rPr>
            </w:pPr>
            <w:r>
              <w:rPr>
                <w:sz w:val="20"/>
                <w:szCs w:val="20"/>
              </w:rPr>
              <w:t xml:space="preserve"> </w:t>
            </w:r>
          </w:p>
        </w:tc>
        <w:tc>
          <w:tcPr>
            <w:tcW w:w="3885" w:type="dxa"/>
            <w:tcBorders>
              <w:bottom w:val="single" w:sz="8" w:space="0" w:color="000000"/>
              <w:right w:val="single" w:sz="8" w:space="0" w:color="000000"/>
            </w:tcBorders>
            <w:tcMar>
              <w:top w:w="100" w:type="dxa"/>
              <w:left w:w="100" w:type="dxa"/>
              <w:bottom w:w="100" w:type="dxa"/>
              <w:right w:w="100" w:type="dxa"/>
            </w:tcMar>
          </w:tcPr>
          <w:p w14:paraId="4DE759C6" w14:textId="77777777" w:rsidR="008441C8" w:rsidRDefault="008441C8" w:rsidP="00925CE3">
            <w:pPr>
              <w:tabs>
                <w:tab w:val="left" w:pos="0"/>
              </w:tabs>
              <w:ind w:left="141"/>
              <w:rPr>
                <w:i/>
                <w:sz w:val="20"/>
                <w:szCs w:val="20"/>
              </w:rPr>
            </w:pPr>
            <w:r>
              <w:rPr>
                <w:i/>
                <w:sz w:val="20"/>
                <w:szCs w:val="20"/>
              </w:rPr>
              <w:t>Указать количество ночей</w:t>
            </w:r>
          </w:p>
        </w:tc>
      </w:tr>
      <w:tr w:rsidR="008441C8" w14:paraId="04F3FEE5" w14:textId="77777777" w:rsidTr="00925CE3">
        <w:trPr>
          <w:trHeight w:val="740"/>
        </w:trPr>
        <w:tc>
          <w:tcPr>
            <w:tcW w:w="27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139BF2" w14:textId="77777777" w:rsidR="008441C8" w:rsidRDefault="008441C8" w:rsidP="00925CE3">
            <w:pPr>
              <w:tabs>
                <w:tab w:val="left" w:pos="0"/>
              </w:tabs>
              <w:ind w:left="141"/>
              <w:rPr>
                <w:sz w:val="20"/>
                <w:szCs w:val="20"/>
              </w:rPr>
            </w:pPr>
            <w:r>
              <w:rPr>
                <w:sz w:val="20"/>
                <w:szCs w:val="20"/>
              </w:rPr>
              <w:t>Пребывание</w:t>
            </w:r>
          </w:p>
        </w:tc>
        <w:tc>
          <w:tcPr>
            <w:tcW w:w="2115" w:type="dxa"/>
            <w:tcBorders>
              <w:bottom w:val="single" w:sz="8" w:space="0" w:color="000000"/>
              <w:right w:val="single" w:sz="8" w:space="0" w:color="000000"/>
            </w:tcBorders>
            <w:tcMar>
              <w:top w:w="100" w:type="dxa"/>
              <w:left w:w="100" w:type="dxa"/>
              <w:bottom w:w="100" w:type="dxa"/>
              <w:right w:w="100" w:type="dxa"/>
            </w:tcMar>
          </w:tcPr>
          <w:p w14:paraId="365264E3" w14:textId="77777777" w:rsidR="008441C8" w:rsidRDefault="008441C8" w:rsidP="00925CE3">
            <w:pPr>
              <w:tabs>
                <w:tab w:val="left" w:pos="0"/>
              </w:tabs>
              <w:ind w:left="707"/>
              <w:rPr>
                <w:sz w:val="20"/>
                <w:szCs w:val="20"/>
              </w:rPr>
            </w:pPr>
            <w:r>
              <w:rPr>
                <w:sz w:val="20"/>
                <w:szCs w:val="20"/>
              </w:rPr>
              <w:t xml:space="preserve"> </w:t>
            </w:r>
          </w:p>
        </w:tc>
        <w:tc>
          <w:tcPr>
            <w:tcW w:w="3885" w:type="dxa"/>
            <w:tcBorders>
              <w:bottom w:val="single" w:sz="8" w:space="0" w:color="000000"/>
              <w:right w:val="single" w:sz="8" w:space="0" w:color="000000"/>
            </w:tcBorders>
            <w:tcMar>
              <w:top w:w="100" w:type="dxa"/>
              <w:left w:w="100" w:type="dxa"/>
              <w:bottom w:w="100" w:type="dxa"/>
              <w:right w:w="100" w:type="dxa"/>
            </w:tcMar>
          </w:tcPr>
          <w:p w14:paraId="11F5275E" w14:textId="77777777" w:rsidR="008441C8" w:rsidRDefault="008441C8" w:rsidP="00925CE3">
            <w:pPr>
              <w:tabs>
                <w:tab w:val="left" w:pos="0"/>
              </w:tabs>
              <w:ind w:left="141"/>
              <w:rPr>
                <w:i/>
                <w:sz w:val="20"/>
                <w:szCs w:val="20"/>
              </w:rPr>
            </w:pPr>
            <w:r>
              <w:rPr>
                <w:i/>
                <w:sz w:val="20"/>
                <w:szCs w:val="20"/>
              </w:rPr>
              <w:t>Указать требуемую сумму в день и количество дней</w:t>
            </w:r>
          </w:p>
        </w:tc>
      </w:tr>
      <w:tr w:rsidR="008441C8" w14:paraId="42FEA6F3" w14:textId="77777777" w:rsidTr="00925CE3">
        <w:trPr>
          <w:trHeight w:val="740"/>
        </w:trPr>
        <w:tc>
          <w:tcPr>
            <w:tcW w:w="27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863E15" w14:textId="77777777" w:rsidR="008441C8" w:rsidRDefault="008441C8" w:rsidP="00925CE3">
            <w:pPr>
              <w:tabs>
                <w:tab w:val="left" w:pos="0"/>
              </w:tabs>
              <w:ind w:left="141"/>
              <w:rPr>
                <w:sz w:val="20"/>
                <w:szCs w:val="20"/>
              </w:rPr>
            </w:pPr>
            <w:r>
              <w:rPr>
                <w:sz w:val="20"/>
                <w:szCs w:val="20"/>
              </w:rPr>
              <w:t>Консульские и визовые сборы</w:t>
            </w:r>
          </w:p>
        </w:tc>
        <w:tc>
          <w:tcPr>
            <w:tcW w:w="2115" w:type="dxa"/>
            <w:tcBorders>
              <w:bottom w:val="single" w:sz="8" w:space="0" w:color="000000"/>
              <w:right w:val="single" w:sz="8" w:space="0" w:color="000000"/>
            </w:tcBorders>
            <w:tcMar>
              <w:top w:w="100" w:type="dxa"/>
              <w:left w:w="100" w:type="dxa"/>
              <w:bottom w:w="100" w:type="dxa"/>
              <w:right w:w="100" w:type="dxa"/>
            </w:tcMar>
          </w:tcPr>
          <w:p w14:paraId="7C086984" w14:textId="77777777" w:rsidR="008441C8" w:rsidRDefault="008441C8" w:rsidP="00925CE3">
            <w:pPr>
              <w:tabs>
                <w:tab w:val="left" w:pos="0"/>
              </w:tabs>
              <w:ind w:left="707"/>
              <w:rPr>
                <w:sz w:val="20"/>
                <w:szCs w:val="20"/>
              </w:rPr>
            </w:pPr>
            <w:r>
              <w:rPr>
                <w:sz w:val="20"/>
                <w:szCs w:val="20"/>
              </w:rPr>
              <w:t xml:space="preserve"> </w:t>
            </w:r>
          </w:p>
        </w:tc>
        <w:tc>
          <w:tcPr>
            <w:tcW w:w="3885" w:type="dxa"/>
            <w:tcBorders>
              <w:bottom w:val="single" w:sz="8" w:space="0" w:color="000000"/>
              <w:right w:val="single" w:sz="8" w:space="0" w:color="000000"/>
            </w:tcBorders>
            <w:tcMar>
              <w:top w:w="100" w:type="dxa"/>
              <w:left w:w="100" w:type="dxa"/>
              <w:bottom w:w="100" w:type="dxa"/>
              <w:right w:w="100" w:type="dxa"/>
            </w:tcMar>
          </w:tcPr>
          <w:p w14:paraId="69C4EE80" w14:textId="77777777" w:rsidR="008441C8" w:rsidRDefault="008441C8" w:rsidP="00925CE3">
            <w:pPr>
              <w:tabs>
                <w:tab w:val="left" w:pos="0"/>
              </w:tabs>
              <w:ind w:left="141"/>
              <w:rPr>
                <w:i/>
                <w:sz w:val="20"/>
                <w:szCs w:val="20"/>
              </w:rPr>
            </w:pPr>
            <w:r>
              <w:rPr>
                <w:i/>
                <w:sz w:val="20"/>
                <w:szCs w:val="20"/>
              </w:rPr>
              <w:t>Указать детализацию расходов</w:t>
            </w:r>
          </w:p>
        </w:tc>
      </w:tr>
    </w:tbl>
    <w:p w14:paraId="3E579B2F" w14:textId="77777777" w:rsidR="008441C8" w:rsidRDefault="008441C8" w:rsidP="008441C8">
      <w:pPr>
        <w:tabs>
          <w:tab w:val="left" w:pos="0"/>
        </w:tabs>
        <w:spacing w:after="140" w:line="288" w:lineRule="auto"/>
        <w:ind w:left="707"/>
        <w:rPr>
          <w:sz w:val="20"/>
          <w:szCs w:val="20"/>
        </w:rPr>
      </w:pPr>
    </w:p>
    <w:p w14:paraId="41E92AEC" w14:textId="77777777" w:rsidR="008441C8" w:rsidRDefault="008441C8" w:rsidP="008441C8">
      <w:pPr>
        <w:numPr>
          <w:ilvl w:val="0"/>
          <w:numId w:val="13"/>
        </w:numPr>
        <w:pBdr>
          <w:top w:val="nil"/>
          <w:left w:val="nil"/>
          <w:bottom w:val="nil"/>
          <w:right w:val="nil"/>
          <w:between w:val="nil"/>
        </w:pBdr>
        <w:tabs>
          <w:tab w:val="left" w:pos="0"/>
        </w:tabs>
        <w:spacing w:after="140" w:line="288" w:lineRule="auto"/>
        <w:rPr>
          <w:sz w:val="24"/>
          <w:szCs w:val="24"/>
        </w:rPr>
      </w:pPr>
      <w:r>
        <w:rPr>
          <w:i/>
          <w:sz w:val="24"/>
          <w:szCs w:val="24"/>
        </w:rPr>
        <w:t>Грантополучатель:</w:t>
      </w:r>
    </w:p>
    <w:p w14:paraId="29207933" w14:textId="77777777" w:rsidR="008441C8" w:rsidRDefault="008441C8" w:rsidP="008441C8">
      <w:pPr>
        <w:pBdr>
          <w:top w:val="nil"/>
          <w:left w:val="nil"/>
          <w:bottom w:val="nil"/>
          <w:right w:val="nil"/>
          <w:between w:val="nil"/>
        </w:pBdr>
        <w:tabs>
          <w:tab w:val="left" w:pos="0"/>
        </w:tabs>
        <w:spacing w:after="140" w:line="288" w:lineRule="auto"/>
        <w:ind w:left="690"/>
        <w:rPr>
          <w:sz w:val="20"/>
          <w:szCs w:val="20"/>
        </w:rPr>
      </w:pPr>
      <w:r>
        <w:rPr>
          <w:sz w:val="20"/>
          <w:szCs w:val="20"/>
        </w:rPr>
        <w:t>(Указать лицо или организацию, с котором будет заключатся договор о выплате гранта. Указать только: Приглашенный ученый, Принимающая сторона или основное место работы Приглашенного ученого. Выбор должен соответствовать требованиям п. 7.3.-7.4.)</w:t>
      </w:r>
    </w:p>
    <w:p w14:paraId="5DD66EB8" w14:textId="77777777" w:rsidR="008441C8" w:rsidRDefault="008441C8" w:rsidP="008441C8">
      <w:pPr>
        <w:numPr>
          <w:ilvl w:val="0"/>
          <w:numId w:val="13"/>
        </w:numPr>
        <w:tabs>
          <w:tab w:val="left" w:pos="0"/>
        </w:tabs>
        <w:spacing w:after="140" w:line="288" w:lineRule="auto"/>
        <w:rPr>
          <w:sz w:val="24"/>
          <w:szCs w:val="24"/>
        </w:rPr>
      </w:pPr>
      <w:r>
        <w:rPr>
          <w:i/>
          <w:sz w:val="24"/>
          <w:szCs w:val="24"/>
        </w:rPr>
        <w:t>Основные публикации Заявителя по теме предполагаемого сотрудничества. Не более 10:</w:t>
      </w:r>
      <w:r>
        <w:rPr>
          <w:i/>
          <w:sz w:val="24"/>
          <w:szCs w:val="24"/>
        </w:rPr>
        <w:br/>
        <w:t xml:space="preserve"> </w:t>
      </w:r>
      <w:r>
        <w:rPr>
          <w:sz w:val="20"/>
          <w:szCs w:val="20"/>
        </w:rPr>
        <w:t>(На английском языке. Указать названия и интернет-</w:t>
      </w:r>
      <w:proofErr w:type="spellStart"/>
      <w:r>
        <w:rPr>
          <w:sz w:val="20"/>
          <w:szCs w:val="20"/>
        </w:rPr>
        <w:t>адресa</w:t>
      </w:r>
      <w:proofErr w:type="spellEnd"/>
      <w:r>
        <w:rPr>
          <w:sz w:val="20"/>
          <w:szCs w:val="20"/>
        </w:rPr>
        <w:t xml:space="preserve"> публикаций)</w:t>
      </w:r>
    </w:p>
    <w:p w14:paraId="066276D8" w14:textId="77777777" w:rsidR="008441C8" w:rsidRDefault="008441C8" w:rsidP="008441C8">
      <w:pPr>
        <w:numPr>
          <w:ilvl w:val="0"/>
          <w:numId w:val="13"/>
        </w:numPr>
        <w:tabs>
          <w:tab w:val="left" w:pos="0"/>
        </w:tabs>
        <w:spacing w:after="140" w:line="288" w:lineRule="auto"/>
        <w:rPr>
          <w:i/>
          <w:sz w:val="24"/>
          <w:szCs w:val="24"/>
        </w:rPr>
      </w:pPr>
      <w:r>
        <w:rPr>
          <w:i/>
          <w:sz w:val="24"/>
          <w:szCs w:val="24"/>
        </w:rPr>
        <w:t>Основные публикации Приглашенного ученого по теме предполагаемого сотрудничества. Не более 15:</w:t>
      </w:r>
      <w:r>
        <w:rPr>
          <w:i/>
          <w:sz w:val="24"/>
          <w:szCs w:val="24"/>
        </w:rPr>
        <w:br/>
        <w:t xml:space="preserve"> </w:t>
      </w:r>
      <w:r>
        <w:rPr>
          <w:sz w:val="20"/>
          <w:szCs w:val="20"/>
        </w:rPr>
        <w:t>(На английском языке. Указать названия и интернет-</w:t>
      </w:r>
      <w:proofErr w:type="spellStart"/>
      <w:r>
        <w:rPr>
          <w:sz w:val="20"/>
          <w:szCs w:val="20"/>
        </w:rPr>
        <w:t>адресa</w:t>
      </w:r>
      <w:proofErr w:type="spellEnd"/>
      <w:r>
        <w:rPr>
          <w:sz w:val="20"/>
          <w:szCs w:val="20"/>
        </w:rPr>
        <w:t xml:space="preserve"> публикаций)</w:t>
      </w:r>
    </w:p>
    <w:p w14:paraId="0A75E276" w14:textId="77777777" w:rsidR="008441C8" w:rsidRDefault="008441C8" w:rsidP="008441C8">
      <w:pPr>
        <w:tabs>
          <w:tab w:val="left" w:pos="0"/>
        </w:tabs>
        <w:spacing w:after="140" w:line="288" w:lineRule="auto"/>
        <w:rPr>
          <w:b/>
          <w:sz w:val="24"/>
          <w:szCs w:val="24"/>
        </w:rPr>
      </w:pPr>
    </w:p>
    <w:p w14:paraId="677D7FDD" w14:textId="77777777" w:rsidR="008441C8" w:rsidRDefault="008441C8" w:rsidP="008441C8">
      <w:pPr>
        <w:tabs>
          <w:tab w:val="left" w:pos="0"/>
        </w:tabs>
        <w:spacing w:after="140" w:line="288" w:lineRule="auto"/>
        <w:rPr>
          <w:b/>
          <w:sz w:val="24"/>
          <w:szCs w:val="24"/>
        </w:rPr>
      </w:pPr>
      <w:r>
        <w:rPr>
          <w:b/>
          <w:sz w:val="24"/>
          <w:szCs w:val="24"/>
        </w:rPr>
        <w:lastRenderedPageBreak/>
        <w:t>Дополнительная информация о Заявителе:</w:t>
      </w:r>
    </w:p>
    <w:p w14:paraId="549F2790" w14:textId="77777777" w:rsidR="008441C8" w:rsidRDefault="008441C8" w:rsidP="008441C8">
      <w:pPr>
        <w:numPr>
          <w:ilvl w:val="0"/>
          <w:numId w:val="13"/>
        </w:numPr>
        <w:tabs>
          <w:tab w:val="left" w:pos="0"/>
        </w:tabs>
        <w:spacing w:after="140" w:line="288" w:lineRule="auto"/>
        <w:rPr>
          <w:sz w:val="24"/>
          <w:szCs w:val="24"/>
        </w:rPr>
      </w:pPr>
      <w:r>
        <w:rPr>
          <w:i/>
          <w:sz w:val="24"/>
          <w:szCs w:val="24"/>
        </w:rPr>
        <w:t>Наличие у Заявителя грантов (российских, международных, зарубежных) на момент подачи заявки:</w:t>
      </w:r>
      <w:r>
        <w:rPr>
          <w:i/>
          <w:sz w:val="24"/>
          <w:szCs w:val="24"/>
        </w:rPr>
        <w:br/>
      </w:r>
      <w:r>
        <w:rPr>
          <w:sz w:val="20"/>
          <w:szCs w:val="20"/>
        </w:rPr>
        <w:t>(Для каждого гранта указать дату начала и предполагаемую дату окончания гранта и роль в проекте (руководитель или исполнитель)</w:t>
      </w:r>
    </w:p>
    <w:p w14:paraId="78BD96D3" w14:textId="77777777" w:rsidR="008441C8" w:rsidRDefault="008441C8" w:rsidP="008441C8">
      <w:pPr>
        <w:numPr>
          <w:ilvl w:val="0"/>
          <w:numId w:val="13"/>
        </w:numPr>
        <w:tabs>
          <w:tab w:val="left" w:pos="0"/>
        </w:tabs>
        <w:spacing w:after="140" w:line="288" w:lineRule="auto"/>
        <w:rPr>
          <w:sz w:val="24"/>
          <w:szCs w:val="24"/>
        </w:rPr>
      </w:pPr>
      <w:r>
        <w:rPr>
          <w:i/>
          <w:sz w:val="24"/>
          <w:szCs w:val="24"/>
        </w:rPr>
        <w:t xml:space="preserve">Публикации Заявителя </w:t>
      </w:r>
      <w:r>
        <w:rPr>
          <w:i/>
          <w:sz w:val="24"/>
          <w:szCs w:val="24"/>
        </w:rPr>
        <w:br/>
      </w:r>
      <w:r>
        <w:rPr>
          <w:sz w:val="20"/>
          <w:szCs w:val="20"/>
        </w:rPr>
        <w:t xml:space="preserve">(Для заявок по категориям “Общая (теоретическая физика)” и “Региональная” публикации в зарубежных научных журналах с </w:t>
      </w:r>
      <w:proofErr w:type="spellStart"/>
      <w:r>
        <w:rPr>
          <w:sz w:val="20"/>
          <w:szCs w:val="20"/>
        </w:rPr>
        <w:t>импакт</w:t>
      </w:r>
      <w:proofErr w:type="spellEnd"/>
      <w:r>
        <w:rPr>
          <w:sz w:val="20"/>
          <w:szCs w:val="20"/>
        </w:rPr>
        <w:t xml:space="preserve">-фактором выше 1 или российских журналах с </w:t>
      </w:r>
      <w:proofErr w:type="spellStart"/>
      <w:r>
        <w:rPr>
          <w:sz w:val="20"/>
          <w:szCs w:val="20"/>
        </w:rPr>
        <w:t>импакт</w:t>
      </w:r>
      <w:proofErr w:type="spellEnd"/>
      <w:r>
        <w:rPr>
          <w:sz w:val="20"/>
          <w:szCs w:val="20"/>
        </w:rPr>
        <w:t xml:space="preserve">-фактором выше 0.5 за период с 1 января 2011 г. до момента подачи заявки.  Для каждой публикации указать </w:t>
      </w:r>
      <w:proofErr w:type="spellStart"/>
      <w:r>
        <w:rPr>
          <w:sz w:val="20"/>
          <w:szCs w:val="20"/>
        </w:rPr>
        <w:t>импакт</w:t>
      </w:r>
      <w:proofErr w:type="spellEnd"/>
      <w:r>
        <w:rPr>
          <w:sz w:val="20"/>
          <w:szCs w:val="20"/>
        </w:rPr>
        <w:t xml:space="preserve">-фактор журнала. Информацию об </w:t>
      </w:r>
      <w:proofErr w:type="spellStart"/>
      <w:r>
        <w:rPr>
          <w:sz w:val="20"/>
          <w:szCs w:val="20"/>
        </w:rPr>
        <w:t>импакт</w:t>
      </w:r>
      <w:proofErr w:type="spellEnd"/>
      <w:r>
        <w:rPr>
          <w:sz w:val="20"/>
          <w:szCs w:val="20"/>
        </w:rPr>
        <w:t>-факторе журнала можно найти на ресурсе http://www.scijournal.org.</w:t>
      </w:r>
      <w:r>
        <w:rPr>
          <w:sz w:val="20"/>
          <w:szCs w:val="20"/>
        </w:rPr>
        <w:br/>
      </w:r>
      <w:r>
        <w:rPr>
          <w:sz w:val="20"/>
          <w:szCs w:val="20"/>
        </w:rPr>
        <w:br/>
      </w:r>
      <w:r w:rsidRPr="00B50CB3">
        <w:rPr>
          <w:sz w:val="20"/>
          <w:szCs w:val="20"/>
        </w:rPr>
        <w:t xml:space="preserve">Для заявок по категории “Общая (математика)”: публикации в научных изданиях, индексируемых в </w:t>
      </w:r>
      <w:proofErr w:type="spellStart"/>
      <w:r w:rsidRPr="00B50CB3">
        <w:rPr>
          <w:sz w:val="20"/>
          <w:szCs w:val="20"/>
        </w:rPr>
        <w:t>Web</w:t>
      </w:r>
      <w:proofErr w:type="spellEnd"/>
      <w:r w:rsidRPr="00B50CB3">
        <w:rPr>
          <w:sz w:val="20"/>
          <w:szCs w:val="20"/>
        </w:rPr>
        <w:t xml:space="preserve"> </w:t>
      </w:r>
      <w:proofErr w:type="spellStart"/>
      <w:r w:rsidRPr="00B50CB3">
        <w:rPr>
          <w:sz w:val="20"/>
          <w:szCs w:val="20"/>
        </w:rPr>
        <w:t>Of</w:t>
      </w:r>
      <w:proofErr w:type="spellEnd"/>
      <w:r w:rsidRPr="00B50CB3">
        <w:rPr>
          <w:sz w:val="20"/>
          <w:szCs w:val="20"/>
        </w:rPr>
        <w:t xml:space="preserve"> </w:t>
      </w:r>
      <w:proofErr w:type="spellStart"/>
      <w:r w:rsidRPr="00B50CB3">
        <w:rPr>
          <w:sz w:val="20"/>
          <w:szCs w:val="20"/>
        </w:rPr>
        <w:t>Science</w:t>
      </w:r>
      <w:proofErr w:type="spellEnd"/>
      <w:r w:rsidRPr="00B50CB3">
        <w:rPr>
          <w:sz w:val="20"/>
          <w:szCs w:val="20"/>
        </w:rPr>
        <w:t xml:space="preserve"> </w:t>
      </w:r>
      <w:proofErr w:type="spellStart"/>
      <w:r w:rsidRPr="00B50CB3">
        <w:rPr>
          <w:sz w:val="20"/>
          <w:szCs w:val="20"/>
        </w:rPr>
        <w:t>Core</w:t>
      </w:r>
      <w:proofErr w:type="spellEnd"/>
      <w:r w:rsidRPr="00B50CB3">
        <w:rPr>
          <w:sz w:val="20"/>
          <w:szCs w:val="20"/>
        </w:rPr>
        <w:t xml:space="preserve"> </w:t>
      </w:r>
      <w:proofErr w:type="spellStart"/>
      <w:r w:rsidRPr="00B50CB3">
        <w:rPr>
          <w:sz w:val="20"/>
          <w:szCs w:val="20"/>
        </w:rPr>
        <w:t>Collection</w:t>
      </w:r>
      <w:proofErr w:type="spellEnd"/>
      <w:r w:rsidRPr="00B50CB3">
        <w:rPr>
          <w:sz w:val="20"/>
          <w:szCs w:val="20"/>
        </w:rPr>
        <w:t xml:space="preserve"> или </w:t>
      </w:r>
      <w:proofErr w:type="spellStart"/>
      <w:r w:rsidRPr="00B50CB3">
        <w:rPr>
          <w:sz w:val="20"/>
          <w:szCs w:val="20"/>
        </w:rPr>
        <w:t>MathSciNet</w:t>
      </w:r>
      <w:proofErr w:type="spellEnd"/>
      <w:r w:rsidRPr="00B50CB3">
        <w:rPr>
          <w:sz w:val="20"/>
          <w:szCs w:val="20"/>
        </w:rPr>
        <w:t>, за период с 1 января 2008 г. до момента подачи заявки.</w:t>
      </w:r>
      <w:r w:rsidRPr="00B50CB3">
        <w:rPr>
          <w:sz w:val="20"/>
          <w:szCs w:val="20"/>
        </w:rPr>
        <w:br/>
      </w:r>
      <w:r w:rsidRPr="00B50CB3">
        <w:rPr>
          <w:sz w:val="20"/>
          <w:szCs w:val="20"/>
        </w:rPr>
        <w:br/>
        <w:t xml:space="preserve">Для всех публикаций данные заполняются на английском языке; указать полный список авторов  (если авторов более 5, указать первого и общее количество), название публикации, журнал и выходные данные публикации, включая год публикации. </w:t>
      </w:r>
      <w:proofErr w:type="gramStart"/>
      <w:r w:rsidRPr="00B50CB3">
        <w:rPr>
          <w:sz w:val="20"/>
          <w:szCs w:val="20"/>
        </w:rPr>
        <w:t>Не  более</w:t>
      </w:r>
      <w:proofErr w:type="gramEnd"/>
      <w:r w:rsidRPr="00B50CB3">
        <w:rPr>
          <w:sz w:val="20"/>
          <w:szCs w:val="20"/>
        </w:rPr>
        <w:t xml:space="preserve"> 10 публикаций)</w:t>
      </w:r>
    </w:p>
    <w:p w14:paraId="1C5022DA" w14:textId="77777777" w:rsidR="008441C8" w:rsidRDefault="008441C8" w:rsidP="008441C8">
      <w:pPr>
        <w:numPr>
          <w:ilvl w:val="0"/>
          <w:numId w:val="13"/>
        </w:numPr>
        <w:tabs>
          <w:tab w:val="left" w:pos="0"/>
        </w:tabs>
        <w:spacing w:after="140" w:line="288" w:lineRule="auto"/>
        <w:rPr>
          <w:sz w:val="24"/>
          <w:szCs w:val="24"/>
        </w:rPr>
      </w:pPr>
      <w:r>
        <w:rPr>
          <w:i/>
          <w:sz w:val="24"/>
          <w:szCs w:val="24"/>
        </w:rPr>
        <w:t>Предыдущие основные места работы/учебы Заявителя:</w:t>
      </w:r>
    </w:p>
    <w:p w14:paraId="4955C4F6" w14:textId="77777777" w:rsidR="008441C8" w:rsidRDefault="008441C8" w:rsidP="008441C8">
      <w:pPr>
        <w:numPr>
          <w:ilvl w:val="0"/>
          <w:numId w:val="13"/>
        </w:numPr>
        <w:tabs>
          <w:tab w:val="left" w:pos="0"/>
        </w:tabs>
        <w:spacing w:after="140" w:line="288" w:lineRule="auto"/>
        <w:rPr>
          <w:sz w:val="24"/>
          <w:szCs w:val="24"/>
        </w:rPr>
      </w:pPr>
      <w:r>
        <w:rPr>
          <w:i/>
          <w:sz w:val="24"/>
          <w:szCs w:val="24"/>
        </w:rPr>
        <w:t xml:space="preserve">Дополнительные места работы и преподавательская деятельность Заявителя </w:t>
      </w:r>
      <w:r>
        <w:rPr>
          <w:sz w:val="20"/>
          <w:szCs w:val="20"/>
        </w:rPr>
        <w:t>(заполняется по желанию)</w:t>
      </w:r>
      <w:r>
        <w:rPr>
          <w:i/>
          <w:sz w:val="24"/>
          <w:szCs w:val="24"/>
        </w:rPr>
        <w:t>:</w:t>
      </w:r>
    </w:p>
    <w:p w14:paraId="7A71DAF2" w14:textId="77777777" w:rsidR="008441C8" w:rsidRDefault="008441C8" w:rsidP="008441C8">
      <w:pPr>
        <w:numPr>
          <w:ilvl w:val="0"/>
          <w:numId w:val="13"/>
        </w:numPr>
        <w:tabs>
          <w:tab w:val="left" w:pos="0"/>
        </w:tabs>
        <w:spacing w:after="140" w:line="288" w:lineRule="auto"/>
        <w:rPr>
          <w:sz w:val="24"/>
          <w:szCs w:val="24"/>
        </w:rPr>
      </w:pPr>
      <w:r>
        <w:rPr>
          <w:i/>
          <w:sz w:val="24"/>
          <w:szCs w:val="24"/>
        </w:rPr>
        <w:t xml:space="preserve">Награды, премии, прочее </w:t>
      </w:r>
      <w:r>
        <w:rPr>
          <w:sz w:val="20"/>
          <w:szCs w:val="20"/>
        </w:rPr>
        <w:t>(заполняется по желанию):</w:t>
      </w:r>
    </w:p>
    <w:p w14:paraId="7CE95DFC" w14:textId="77777777" w:rsidR="008441C8" w:rsidRDefault="008441C8" w:rsidP="008441C8">
      <w:pPr>
        <w:numPr>
          <w:ilvl w:val="0"/>
          <w:numId w:val="13"/>
        </w:numPr>
        <w:tabs>
          <w:tab w:val="left" w:pos="0"/>
        </w:tabs>
        <w:spacing w:after="140" w:line="288" w:lineRule="auto"/>
        <w:rPr>
          <w:sz w:val="24"/>
          <w:szCs w:val="24"/>
        </w:rPr>
      </w:pPr>
      <w:r>
        <w:rPr>
          <w:i/>
          <w:sz w:val="24"/>
          <w:szCs w:val="24"/>
        </w:rPr>
        <w:t>Почтовый адрес:</w:t>
      </w:r>
    </w:p>
    <w:p w14:paraId="1FC7984A" w14:textId="77777777" w:rsidR="008441C8" w:rsidRDefault="008441C8" w:rsidP="008441C8">
      <w:pPr>
        <w:numPr>
          <w:ilvl w:val="0"/>
          <w:numId w:val="13"/>
        </w:numPr>
        <w:tabs>
          <w:tab w:val="left" w:pos="0"/>
        </w:tabs>
        <w:spacing w:after="140" w:line="288" w:lineRule="auto"/>
        <w:rPr>
          <w:sz w:val="24"/>
          <w:szCs w:val="24"/>
        </w:rPr>
      </w:pPr>
      <w:r>
        <w:rPr>
          <w:i/>
          <w:sz w:val="24"/>
          <w:szCs w:val="24"/>
        </w:rPr>
        <w:t>Адрес электронной почты:</w:t>
      </w:r>
    </w:p>
    <w:p w14:paraId="472A1F95" w14:textId="77777777" w:rsidR="008441C8" w:rsidRDefault="008441C8" w:rsidP="008441C8">
      <w:pPr>
        <w:numPr>
          <w:ilvl w:val="0"/>
          <w:numId w:val="13"/>
        </w:numPr>
        <w:tabs>
          <w:tab w:val="left" w:pos="0"/>
        </w:tabs>
        <w:spacing w:after="140" w:line="288" w:lineRule="auto"/>
        <w:rPr>
          <w:sz w:val="24"/>
          <w:szCs w:val="24"/>
        </w:rPr>
      </w:pPr>
      <w:r>
        <w:rPr>
          <w:i/>
          <w:sz w:val="24"/>
          <w:szCs w:val="24"/>
        </w:rPr>
        <w:t>Контактный телефон:</w:t>
      </w:r>
    </w:p>
    <w:p w14:paraId="360A62A8" w14:textId="77777777" w:rsidR="008441C8" w:rsidRDefault="008441C8" w:rsidP="008441C8">
      <w:pPr>
        <w:tabs>
          <w:tab w:val="left" w:pos="0"/>
        </w:tabs>
        <w:spacing w:after="140" w:line="288" w:lineRule="auto"/>
        <w:ind w:left="707"/>
        <w:rPr>
          <w:i/>
          <w:sz w:val="24"/>
          <w:szCs w:val="24"/>
        </w:rPr>
      </w:pPr>
    </w:p>
    <w:p w14:paraId="4777A477" w14:textId="77777777" w:rsidR="008441C8" w:rsidRDefault="008441C8" w:rsidP="008441C8">
      <w:pPr>
        <w:spacing w:after="140" w:line="288" w:lineRule="auto"/>
        <w:jc w:val="both"/>
        <w:rPr>
          <w:sz w:val="24"/>
          <w:szCs w:val="24"/>
        </w:rPr>
      </w:pPr>
      <w:r>
        <w:rPr>
          <w:sz w:val="24"/>
          <w:szCs w:val="24"/>
        </w:rPr>
        <w:t>Настоящим подтверждаю, что с условиями проведения Конкурса на получение грантов</w:t>
      </w:r>
      <w:r>
        <w:rPr>
          <w:color w:val="980000"/>
          <w:sz w:val="24"/>
          <w:szCs w:val="24"/>
        </w:rPr>
        <w:t xml:space="preserve"> </w:t>
      </w:r>
      <w:r>
        <w:rPr>
          <w:b/>
          <w:sz w:val="24"/>
          <w:szCs w:val="24"/>
        </w:rPr>
        <w:t>«</w:t>
      </w:r>
      <w:proofErr w:type="spellStart"/>
      <w:r>
        <w:rPr>
          <w:b/>
          <w:sz w:val="24"/>
          <w:szCs w:val="24"/>
        </w:rPr>
        <w:t>Visitor</w:t>
      </w:r>
      <w:proofErr w:type="spellEnd"/>
      <w:r>
        <w:rPr>
          <w:b/>
          <w:sz w:val="24"/>
          <w:szCs w:val="24"/>
        </w:rPr>
        <w:t>» («Приглашенный ученый»)</w:t>
      </w:r>
      <w:r>
        <w:rPr>
          <w:color w:val="980000"/>
          <w:sz w:val="24"/>
          <w:szCs w:val="24"/>
        </w:rPr>
        <w:t xml:space="preserve"> </w:t>
      </w:r>
      <w:r>
        <w:rPr>
          <w:sz w:val="24"/>
          <w:szCs w:val="24"/>
        </w:rPr>
        <w:t>ознакомлен и согласен их выполнять;</w:t>
      </w:r>
    </w:p>
    <w:p w14:paraId="53ED567A" w14:textId="77777777" w:rsidR="008441C8" w:rsidRDefault="008441C8" w:rsidP="008441C8">
      <w:pPr>
        <w:spacing w:after="140" w:line="288" w:lineRule="auto"/>
        <w:jc w:val="both"/>
        <w:rPr>
          <w:sz w:val="24"/>
          <w:szCs w:val="24"/>
        </w:rPr>
      </w:pPr>
      <w:r>
        <w:rPr>
          <w:sz w:val="24"/>
          <w:szCs w:val="24"/>
        </w:rPr>
        <w:t xml:space="preserve">подтверждаю правильность и актуальность содержащихся в заявке на участие в Конкурсе данных. </w:t>
      </w:r>
    </w:p>
    <w:p w14:paraId="531B59B7" w14:textId="77777777" w:rsidR="008441C8" w:rsidRDefault="008441C8" w:rsidP="008441C8">
      <w:pPr>
        <w:spacing w:after="140" w:line="288" w:lineRule="auto"/>
        <w:jc w:val="both"/>
        <w:rPr>
          <w:sz w:val="24"/>
          <w:szCs w:val="24"/>
        </w:rPr>
      </w:pPr>
      <w:r>
        <w:rPr>
          <w:sz w:val="24"/>
          <w:szCs w:val="24"/>
        </w:rPr>
        <w:t xml:space="preserve">Я проинформирован о том, что Фонд развития теоретической физики и математики “БАЗИС” не несет ответственности за правильность оформления всех документов, необходимых для въезда, выезда, а также соблюдения Приглашенным ученым правил пребывания на территории Российской Федерации. </w:t>
      </w:r>
    </w:p>
    <w:p w14:paraId="5B4DA1B0" w14:textId="77777777" w:rsidR="008441C8" w:rsidRDefault="008441C8" w:rsidP="008441C8">
      <w:pPr>
        <w:spacing w:after="140" w:line="288" w:lineRule="auto"/>
        <w:rPr>
          <w:sz w:val="24"/>
          <w:szCs w:val="24"/>
        </w:rPr>
      </w:pPr>
      <w:r>
        <w:rPr>
          <w:sz w:val="24"/>
          <w:szCs w:val="24"/>
        </w:rPr>
        <w:br/>
        <w:t>Дата:</w:t>
      </w:r>
    </w:p>
    <w:p w14:paraId="4C40BF78" w14:textId="77777777" w:rsidR="008441C8" w:rsidRDefault="008441C8" w:rsidP="008441C8">
      <w:pPr>
        <w:spacing w:after="140" w:line="288" w:lineRule="auto"/>
        <w:rPr>
          <w:sz w:val="24"/>
          <w:szCs w:val="24"/>
        </w:rPr>
      </w:pPr>
      <w:r>
        <w:rPr>
          <w:sz w:val="24"/>
          <w:szCs w:val="24"/>
        </w:rPr>
        <w:t>Подпись Заявителя:</w:t>
      </w:r>
    </w:p>
    <w:p w14:paraId="6AFE32F6" w14:textId="77777777" w:rsidR="008441C8" w:rsidRDefault="008441C8" w:rsidP="008441C8">
      <w:pPr>
        <w:pStyle w:val="2"/>
        <w:keepNext w:val="0"/>
        <w:keepLines w:val="0"/>
        <w:spacing w:after="80" w:line="288" w:lineRule="auto"/>
        <w:jc w:val="center"/>
        <w:rPr>
          <w:b/>
          <w:sz w:val="24"/>
          <w:szCs w:val="24"/>
        </w:rPr>
      </w:pPr>
      <w:bookmarkStart w:id="2" w:name="_i2uct9nydz3y" w:colFirst="0" w:colLast="0"/>
      <w:bookmarkStart w:id="3" w:name="_mzvlnzzf9ycm" w:colFirst="0" w:colLast="0"/>
      <w:bookmarkStart w:id="4" w:name="_9nhjgxihmfzf" w:colFirst="0" w:colLast="0"/>
      <w:bookmarkEnd w:id="2"/>
      <w:bookmarkEnd w:id="3"/>
      <w:bookmarkEnd w:id="4"/>
      <w:r>
        <w:rPr>
          <w:b/>
          <w:sz w:val="24"/>
          <w:szCs w:val="24"/>
        </w:rPr>
        <w:lastRenderedPageBreak/>
        <w:t>СОГЛАСИЕ НА ОБРАБОТКУ ПЕРСОНАЛЬНЫХ ДАННЫХ</w:t>
      </w:r>
    </w:p>
    <w:p w14:paraId="34F5F570" w14:textId="77777777" w:rsidR="008441C8" w:rsidRDefault="008441C8" w:rsidP="008441C8">
      <w:pPr>
        <w:spacing w:after="140" w:line="288" w:lineRule="auto"/>
        <w:rPr>
          <w:b/>
          <w:sz w:val="24"/>
          <w:szCs w:val="24"/>
        </w:rPr>
      </w:pPr>
    </w:p>
    <w:p w14:paraId="5AD59D15" w14:textId="77777777" w:rsidR="008441C8" w:rsidRDefault="008441C8" w:rsidP="008441C8">
      <w:pPr>
        <w:spacing w:after="140" w:line="240" w:lineRule="auto"/>
        <w:jc w:val="both"/>
        <w:rPr>
          <w:sz w:val="24"/>
          <w:szCs w:val="24"/>
        </w:rPr>
      </w:pPr>
      <w:r>
        <w:rPr>
          <w:sz w:val="24"/>
          <w:szCs w:val="24"/>
        </w:rPr>
        <w:t xml:space="preserve">Я, </w:t>
      </w:r>
      <w:r>
        <w:rPr>
          <w:b/>
          <w:sz w:val="24"/>
          <w:szCs w:val="24"/>
        </w:rPr>
        <w:t>ФИО Заявителя</w:t>
      </w:r>
      <w:r>
        <w:rPr>
          <w:sz w:val="24"/>
          <w:szCs w:val="24"/>
        </w:rPr>
        <w:t xml:space="preserve">, согласно статье 9 Федерального закона «О персональных данных» по своей воле и в своих интересах даю согласие Фонду развития теоретической физики и математики «БАЗИС», проводящему Открытый публичный конкурс на получение грантов </w:t>
      </w:r>
      <w:r>
        <w:rPr>
          <w:b/>
          <w:sz w:val="24"/>
          <w:szCs w:val="24"/>
        </w:rPr>
        <w:t>«</w:t>
      </w:r>
      <w:proofErr w:type="spellStart"/>
      <w:r>
        <w:rPr>
          <w:b/>
          <w:sz w:val="24"/>
          <w:szCs w:val="24"/>
        </w:rPr>
        <w:t>Visitor</w:t>
      </w:r>
      <w:proofErr w:type="spellEnd"/>
      <w:r>
        <w:rPr>
          <w:b/>
          <w:sz w:val="24"/>
          <w:szCs w:val="24"/>
        </w:rPr>
        <w:t>» («Приглашенный ученый»)</w:t>
      </w:r>
      <w:r>
        <w:rPr>
          <w:sz w:val="24"/>
          <w:szCs w:val="24"/>
        </w:rPr>
        <w:t>,</w:t>
      </w:r>
      <w:r>
        <w:rPr>
          <w:b/>
          <w:sz w:val="24"/>
          <w:szCs w:val="24"/>
        </w:rPr>
        <w:t xml:space="preserve"> </w:t>
      </w:r>
      <w:r>
        <w:rPr>
          <w:sz w:val="24"/>
          <w:szCs w:val="24"/>
        </w:rPr>
        <w:t>направленный на поддержку и развитие научного сотрудничества российских и зарубежных ученых в области физики и математики (далее - Конкурс), на обработку своих персональных данных, содержащихся в заявке, с использованием средств автоматизации, а также без использования таких средств, с целью информационного и финансового сопровождения Конкурса, а также на передачу такой информации третьим лицам в случаях, установленных законодательством, в том числе: создания базы данных участников Конкурса, размещения информации о результатах участия в Конкурсе и победителях Конкурса на сайте Фонда развития теоретической физики и математики «БАЗИС» и других СМИ.</w:t>
      </w:r>
    </w:p>
    <w:p w14:paraId="4FF80ED6" w14:textId="77777777" w:rsidR="008441C8" w:rsidRDefault="008441C8" w:rsidP="008441C8">
      <w:pPr>
        <w:widowControl w:val="0"/>
        <w:pBdr>
          <w:top w:val="nil"/>
          <w:left w:val="nil"/>
          <w:bottom w:val="nil"/>
          <w:right w:val="nil"/>
          <w:between w:val="nil"/>
        </w:pBdr>
        <w:spacing w:line="240" w:lineRule="auto"/>
        <w:jc w:val="both"/>
        <w:rPr>
          <w:sz w:val="24"/>
          <w:szCs w:val="24"/>
        </w:rPr>
      </w:pPr>
      <w:r>
        <w:rPr>
          <w:sz w:val="24"/>
          <w:szCs w:val="24"/>
        </w:rPr>
        <w:t>В соответствии с данным согласием мною может быть предоставлена для обработки следующая информация: фамилия, имя, отчество, адрес регистрации и адрес фактического проживания, индивидуальный номер налогоплательщика и страховой номер индивидуального лицевого счета, адрес электронной почты, номер телефона, дата рождения, возраст, пол, образование, стаж, ученая степень, должность, место работы (учебы), сведения об участии в Конкурсе, сведения о результатах участия в Конкурсе, тема, описание научной-исследовательской работы и область научных интересов.</w:t>
      </w:r>
    </w:p>
    <w:p w14:paraId="7A5E0A45" w14:textId="77777777" w:rsidR="008441C8" w:rsidRDefault="008441C8" w:rsidP="008441C8">
      <w:pPr>
        <w:widowControl w:val="0"/>
        <w:spacing w:line="240" w:lineRule="auto"/>
        <w:rPr>
          <w:sz w:val="24"/>
          <w:szCs w:val="24"/>
        </w:rPr>
      </w:pPr>
    </w:p>
    <w:p w14:paraId="04BCF3CE" w14:textId="77777777" w:rsidR="008441C8" w:rsidRDefault="008441C8" w:rsidP="008441C8">
      <w:pPr>
        <w:spacing w:after="140" w:line="240" w:lineRule="auto"/>
        <w:jc w:val="both"/>
        <w:rPr>
          <w:sz w:val="24"/>
          <w:szCs w:val="24"/>
        </w:rPr>
      </w:pPr>
      <w:r>
        <w:rPr>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5FE1C754" w14:textId="77777777" w:rsidR="008441C8" w:rsidRDefault="008441C8" w:rsidP="008441C8">
      <w:pPr>
        <w:spacing w:after="140" w:line="240" w:lineRule="auto"/>
        <w:jc w:val="both"/>
        <w:rPr>
          <w:sz w:val="24"/>
          <w:szCs w:val="24"/>
        </w:rPr>
      </w:pPr>
      <w:r>
        <w:rPr>
          <w:sz w:val="24"/>
          <w:szCs w:val="24"/>
        </w:rPr>
        <w:t xml:space="preserve">Разрешаю использовать в качестве общедоступных персональных данных: фамилию, имя, отчество, должность, место работы, сведения об участии в Конкурсе, сведения о результатах участия в Конкурсе. </w:t>
      </w:r>
    </w:p>
    <w:p w14:paraId="73A8C2C5" w14:textId="77777777" w:rsidR="008441C8" w:rsidRDefault="008441C8" w:rsidP="008441C8">
      <w:pPr>
        <w:spacing w:after="140" w:line="240" w:lineRule="auto"/>
        <w:jc w:val="both"/>
        <w:rPr>
          <w:sz w:val="24"/>
          <w:szCs w:val="24"/>
        </w:rPr>
      </w:pPr>
      <w:r>
        <w:rPr>
          <w:sz w:val="24"/>
          <w:szCs w:val="24"/>
        </w:rPr>
        <w:t>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w:t>
      </w:r>
    </w:p>
    <w:p w14:paraId="2C44F6EE" w14:textId="77777777" w:rsidR="008441C8" w:rsidRDefault="008441C8" w:rsidP="008441C8">
      <w:pPr>
        <w:spacing w:after="140" w:line="240" w:lineRule="auto"/>
        <w:jc w:val="both"/>
        <w:rPr>
          <w:sz w:val="24"/>
          <w:szCs w:val="24"/>
        </w:rPr>
      </w:pPr>
      <w:r>
        <w:rPr>
          <w:sz w:val="24"/>
          <w:szCs w:val="24"/>
        </w:rPr>
        <w:t>Настоящее согласие выдано без ограничения срока его действия.</w:t>
      </w:r>
    </w:p>
    <w:p w14:paraId="6CC1C992" w14:textId="77777777" w:rsidR="008441C8" w:rsidRDefault="008441C8" w:rsidP="008441C8">
      <w:pPr>
        <w:spacing w:after="140" w:line="240" w:lineRule="auto"/>
        <w:jc w:val="both"/>
        <w:rPr>
          <w:sz w:val="24"/>
          <w:szCs w:val="24"/>
        </w:rPr>
      </w:pPr>
      <w:r>
        <w:rPr>
          <w:sz w:val="24"/>
          <w:szCs w:val="24"/>
        </w:rPr>
        <w:t>В случае изменения моих персональных данных в период проведения Конкурса и в течение срока действия Договора обязуюсь сообщать об этом в Фонд развития теоретической физики и математики «БАЗИС» в десятидневный срок.</w:t>
      </w:r>
    </w:p>
    <w:p w14:paraId="615EE052" w14:textId="77777777" w:rsidR="008441C8" w:rsidRDefault="008441C8" w:rsidP="008441C8">
      <w:pPr>
        <w:spacing w:after="140" w:line="288" w:lineRule="auto"/>
        <w:rPr>
          <w:sz w:val="24"/>
          <w:szCs w:val="24"/>
        </w:rPr>
      </w:pPr>
      <w:r>
        <w:rPr>
          <w:sz w:val="24"/>
          <w:szCs w:val="24"/>
        </w:rPr>
        <w:t>Дата:</w:t>
      </w:r>
    </w:p>
    <w:p w14:paraId="0FD0946A" w14:textId="77777777" w:rsidR="008441C8" w:rsidRDefault="008441C8" w:rsidP="008441C8">
      <w:pPr>
        <w:spacing w:after="140" w:line="288" w:lineRule="auto"/>
        <w:rPr>
          <w:sz w:val="24"/>
          <w:szCs w:val="24"/>
        </w:rPr>
      </w:pPr>
      <w:r>
        <w:rPr>
          <w:sz w:val="24"/>
          <w:szCs w:val="24"/>
        </w:rPr>
        <w:t>Подпись Заявителя:</w:t>
      </w:r>
    </w:p>
    <w:p w14:paraId="4FDA6C31" w14:textId="77777777" w:rsidR="008441C8" w:rsidRDefault="008441C8" w:rsidP="008441C8">
      <w:pPr>
        <w:pStyle w:val="3"/>
        <w:widowControl w:val="0"/>
        <w:spacing w:before="120" w:after="120"/>
        <w:rPr>
          <w:color w:val="000000"/>
          <w:sz w:val="24"/>
          <w:szCs w:val="24"/>
        </w:rPr>
      </w:pPr>
      <w:bookmarkStart w:id="5" w:name="_4u40ef9giyzz" w:colFirst="0" w:colLast="0"/>
      <w:bookmarkEnd w:id="5"/>
    </w:p>
    <w:p w14:paraId="09756ACC" w14:textId="77777777" w:rsidR="008441C8" w:rsidRDefault="008441C8" w:rsidP="008441C8">
      <w:pPr>
        <w:pStyle w:val="3"/>
        <w:widowControl w:val="0"/>
        <w:spacing w:before="0" w:after="0" w:line="273" w:lineRule="auto"/>
        <w:jc w:val="right"/>
        <w:rPr>
          <w:color w:val="000000"/>
          <w:sz w:val="24"/>
          <w:szCs w:val="24"/>
        </w:rPr>
      </w:pPr>
      <w:bookmarkStart w:id="6" w:name="_giwplul8l3ar" w:colFirst="0" w:colLast="0"/>
      <w:bookmarkEnd w:id="6"/>
      <w:r>
        <w:rPr>
          <w:color w:val="000000"/>
          <w:sz w:val="24"/>
          <w:szCs w:val="24"/>
        </w:rPr>
        <w:t>Приложение №2</w:t>
      </w:r>
    </w:p>
    <w:p w14:paraId="788EC329" w14:textId="77777777" w:rsidR="008441C8" w:rsidRDefault="008441C8" w:rsidP="008441C8">
      <w:pPr>
        <w:pStyle w:val="3"/>
        <w:widowControl w:val="0"/>
        <w:spacing w:before="0" w:after="0" w:line="273" w:lineRule="auto"/>
        <w:jc w:val="right"/>
        <w:rPr>
          <w:b/>
          <w:sz w:val="24"/>
          <w:szCs w:val="24"/>
        </w:rPr>
      </w:pPr>
      <w:bookmarkStart w:id="7" w:name="_kz6clo23axlr" w:colFirst="0" w:colLast="0"/>
      <w:bookmarkEnd w:id="7"/>
      <w:r>
        <w:rPr>
          <w:color w:val="000000"/>
          <w:sz w:val="24"/>
          <w:szCs w:val="24"/>
        </w:rPr>
        <w:t xml:space="preserve"> к Конкурсной документации</w:t>
      </w:r>
    </w:p>
    <w:p w14:paraId="17E1FECC" w14:textId="77777777" w:rsidR="008441C8" w:rsidRDefault="008441C8" w:rsidP="008441C8">
      <w:pPr>
        <w:spacing w:after="140" w:line="288" w:lineRule="auto"/>
        <w:jc w:val="center"/>
        <w:rPr>
          <w:b/>
          <w:sz w:val="24"/>
          <w:szCs w:val="24"/>
        </w:rPr>
      </w:pPr>
    </w:p>
    <w:p w14:paraId="53F8982C" w14:textId="77777777" w:rsidR="008441C8" w:rsidRDefault="008441C8" w:rsidP="008441C8">
      <w:pPr>
        <w:spacing w:after="140" w:line="288" w:lineRule="auto"/>
        <w:jc w:val="center"/>
        <w:rPr>
          <w:i/>
          <w:sz w:val="24"/>
          <w:szCs w:val="24"/>
        </w:rPr>
      </w:pPr>
    </w:p>
    <w:p w14:paraId="02F2B571" w14:textId="77777777" w:rsidR="008441C8" w:rsidRDefault="008441C8" w:rsidP="008441C8">
      <w:pPr>
        <w:spacing w:after="140" w:line="288" w:lineRule="auto"/>
        <w:jc w:val="center"/>
        <w:rPr>
          <w:i/>
          <w:sz w:val="24"/>
          <w:szCs w:val="24"/>
        </w:rPr>
      </w:pPr>
      <w:r>
        <w:rPr>
          <w:i/>
          <w:sz w:val="24"/>
          <w:szCs w:val="24"/>
        </w:rPr>
        <w:t>(Оформляется на бланке организации)</w:t>
      </w:r>
    </w:p>
    <w:p w14:paraId="34276148" w14:textId="77777777" w:rsidR="008441C8" w:rsidRDefault="008441C8" w:rsidP="008441C8">
      <w:pPr>
        <w:spacing w:after="140" w:line="288" w:lineRule="auto"/>
        <w:jc w:val="center"/>
        <w:rPr>
          <w:sz w:val="24"/>
          <w:szCs w:val="24"/>
        </w:rPr>
      </w:pPr>
      <w:r>
        <w:rPr>
          <w:b/>
          <w:sz w:val="24"/>
          <w:szCs w:val="24"/>
        </w:rPr>
        <w:t>Подтверждение приглашения ученого для Визита с целью научного сотрудничества</w:t>
      </w:r>
      <w:r>
        <w:rPr>
          <w:sz w:val="24"/>
          <w:szCs w:val="24"/>
        </w:rPr>
        <w:t xml:space="preserve"> </w:t>
      </w:r>
    </w:p>
    <w:p w14:paraId="65CBC798" w14:textId="77777777" w:rsidR="008441C8" w:rsidRDefault="008441C8" w:rsidP="008441C8">
      <w:pPr>
        <w:widowControl w:val="0"/>
        <w:spacing w:before="120" w:after="120"/>
        <w:ind w:left="-30" w:firstLine="435"/>
        <w:jc w:val="both"/>
        <w:rPr>
          <w:sz w:val="24"/>
          <w:szCs w:val="24"/>
        </w:rPr>
      </w:pPr>
      <w:r>
        <w:rPr>
          <w:sz w:val="24"/>
          <w:szCs w:val="24"/>
        </w:rPr>
        <w:t xml:space="preserve">Настоящим подтверждаю поддержку со стороны </w:t>
      </w:r>
      <w:r w:rsidRPr="00030AEB">
        <w:rPr>
          <w:sz w:val="24"/>
          <w:szCs w:val="24"/>
          <w:lang w:val="ru-RU"/>
        </w:rPr>
        <w:t>/</w:t>
      </w:r>
      <w:r>
        <w:rPr>
          <w:b/>
          <w:sz w:val="24"/>
          <w:szCs w:val="24"/>
        </w:rPr>
        <w:t>н</w:t>
      </w:r>
      <w:r>
        <w:rPr>
          <w:b/>
          <w:i/>
          <w:sz w:val="24"/>
          <w:szCs w:val="24"/>
        </w:rPr>
        <w:t>азвание российского научного или образовательного учреждения</w:t>
      </w:r>
      <w:r w:rsidRPr="00030AEB">
        <w:rPr>
          <w:sz w:val="24"/>
          <w:szCs w:val="24"/>
          <w:lang w:val="ru-RU"/>
        </w:rPr>
        <w:t>/</w:t>
      </w:r>
      <w:r>
        <w:rPr>
          <w:sz w:val="24"/>
          <w:szCs w:val="24"/>
        </w:rPr>
        <w:t xml:space="preserve"> заявки, поданной </w:t>
      </w:r>
      <w:r w:rsidRPr="00030AEB">
        <w:rPr>
          <w:sz w:val="24"/>
          <w:szCs w:val="24"/>
          <w:lang w:val="ru-RU"/>
        </w:rPr>
        <w:t>/</w:t>
      </w:r>
      <w:r>
        <w:rPr>
          <w:b/>
          <w:i/>
          <w:sz w:val="24"/>
          <w:szCs w:val="24"/>
        </w:rPr>
        <w:t>ФИО заявителя, должность, контактная информация</w:t>
      </w:r>
      <w:r w:rsidRPr="00030AEB">
        <w:rPr>
          <w:sz w:val="24"/>
          <w:szCs w:val="24"/>
          <w:lang w:val="ru-RU"/>
        </w:rPr>
        <w:t>/</w:t>
      </w:r>
      <w:r>
        <w:rPr>
          <w:sz w:val="24"/>
          <w:szCs w:val="24"/>
        </w:rPr>
        <w:t xml:space="preserve"> на получение гранта для проведения Визита </w:t>
      </w:r>
      <w:r w:rsidRPr="00030AEB">
        <w:rPr>
          <w:sz w:val="24"/>
          <w:szCs w:val="24"/>
          <w:lang w:val="ru-RU"/>
        </w:rPr>
        <w:t>/</w:t>
      </w:r>
      <w:r>
        <w:rPr>
          <w:b/>
          <w:i/>
          <w:sz w:val="24"/>
          <w:szCs w:val="24"/>
        </w:rPr>
        <w:t>ФИО, должность Приглашенного ученого, наименование учреждения - его места работы/.</w:t>
      </w:r>
      <w:r>
        <w:rPr>
          <w:sz w:val="24"/>
          <w:szCs w:val="24"/>
        </w:rPr>
        <w:t xml:space="preserve"> </w:t>
      </w:r>
    </w:p>
    <w:p w14:paraId="55B50B27" w14:textId="77777777" w:rsidR="008441C8" w:rsidRDefault="008441C8" w:rsidP="008441C8">
      <w:pPr>
        <w:widowControl w:val="0"/>
        <w:spacing w:before="120" w:after="120"/>
        <w:ind w:left="-30" w:firstLine="435"/>
        <w:jc w:val="both"/>
        <w:rPr>
          <w:sz w:val="24"/>
          <w:szCs w:val="24"/>
        </w:rPr>
      </w:pPr>
      <w:r>
        <w:rPr>
          <w:sz w:val="24"/>
          <w:szCs w:val="24"/>
        </w:rPr>
        <w:t>Подтверждаю также, что с содержанием заявки, поданной на конкурс на получение грантов</w:t>
      </w:r>
      <w:r>
        <w:rPr>
          <w:b/>
          <w:sz w:val="24"/>
          <w:szCs w:val="24"/>
        </w:rPr>
        <w:t xml:space="preserve"> «</w:t>
      </w:r>
      <w:proofErr w:type="spellStart"/>
      <w:r>
        <w:rPr>
          <w:b/>
          <w:sz w:val="24"/>
          <w:szCs w:val="24"/>
        </w:rPr>
        <w:t>Visitor</w:t>
      </w:r>
      <w:proofErr w:type="spellEnd"/>
      <w:r>
        <w:rPr>
          <w:b/>
          <w:sz w:val="24"/>
          <w:szCs w:val="24"/>
        </w:rPr>
        <w:t>» («Приглашенный ученый»)</w:t>
      </w:r>
      <w:r>
        <w:rPr>
          <w:sz w:val="24"/>
          <w:szCs w:val="24"/>
        </w:rPr>
        <w:t xml:space="preserve">, ознакомлен и выражаю поддержку представленному в ней плану Визита приглашаемого ученого. </w:t>
      </w:r>
    </w:p>
    <w:p w14:paraId="1D79B774" w14:textId="77777777" w:rsidR="008441C8" w:rsidRDefault="008441C8" w:rsidP="008441C8">
      <w:pPr>
        <w:widowControl w:val="0"/>
        <w:spacing w:before="120" w:after="120"/>
        <w:ind w:left="-30" w:firstLine="435"/>
        <w:jc w:val="both"/>
        <w:rPr>
          <w:sz w:val="24"/>
          <w:szCs w:val="24"/>
        </w:rPr>
      </w:pPr>
      <w:r>
        <w:rPr>
          <w:sz w:val="24"/>
          <w:szCs w:val="24"/>
        </w:rPr>
        <w:t>Со стороны /</w:t>
      </w:r>
      <w:r>
        <w:rPr>
          <w:b/>
          <w:sz w:val="24"/>
          <w:szCs w:val="24"/>
        </w:rPr>
        <w:t>н</w:t>
      </w:r>
      <w:r>
        <w:rPr>
          <w:b/>
          <w:i/>
          <w:sz w:val="24"/>
          <w:szCs w:val="24"/>
        </w:rPr>
        <w:t>азвание российского научного или образовательного учреждения</w:t>
      </w:r>
      <w:r>
        <w:rPr>
          <w:sz w:val="24"/>
          <w:szCs w:val="24"/>
        </w:rPr>
        <w:t xml:space="preserve">/ как Принимающей стороны обязуюсь обеспечить все необходимые условия для успешной организации Визита, плодотворной работы и научного сотрудничества на нашей площадке. </w:t>
      </w:r>
    </w:p>
    <w:p w14:paraId="617FA046" w14:textId="77777777" w:rsidR="008441C8" w:rsidRDefault="008441C8" w:rsidP="008441C8">
      <w:pPr>
        <w:widowControl w:val="0"/>
        <w:spacing w:before="120" w:after="120"/>
        <w:ind w:left="-30" w:firstLine="435"/>
        <w:jc w:val="both"/>
        <w:rPr>
          <w:sz w:val="24"/>
          <w:szCs w:val="24"/>
        </w:rPr>
      </w:pPr>
      <w:r>
        <w:rPr>
          <w:sz w:val="24"/>
          <w:szCs w:val="24"/>
        </w:rPr>
        <w:t>/</w:t>
      </w:r>
      <w:r>
        <w:rPr>
          <w:b/>
          <w:i/>
          <w:sz w:val="24"/>
          <w:szCs w:val="24"/>
        </w:rPr>
        <w:t xml:space="preserve">Указать наличие </w:t>
      </w:r>
      <w:proofErr w:type="spellStart"/>
      <w:r>
        <w:rPr>
          <w:b/>
          <w:i/>
          <w:sz w:val="24"/>
          <w:szCs w:val="24"/>
        </w:rPr>
        <w:t>софинансирования</w:t>
      </w:r>
      <w:proofErr w:type="spellEnd"/>
      <w:r>
        <w:rPr>
          <w:b/>
          <w:i/>
          <w:sz w:val="24"/>
          <w:szCs w:val="24"/>
        </w:rPr>
        <w:t xml:space="preserve"> со стороны принимающей организации (компенсации расходов на проезд, проживание и т.д.</w:t>
      </w:r>
      <w:r>
        <w:rPr>
          <w:sz w:val="24"/>
          <w:szCs w:val="24"/>
        </w:rPr>
        <w:t>)/</w:t>
      </w:r>
    </w:p>
    <w:p w14:paraId="7834940A" w14:textId="77777777" w:rsidR="008441C8" w:rsidRDefault="008441C8" w:rsidP="008441C8">
      <w:pPr>
        <w:widowControl w:val="0"/>
        <w:spacing w:before="120" w:after="120"/>
        <w:ind w:left="-30" w:firstLine="435"/>
        <w:jc w:val="both"/>
        <w:rPr>
          <w:sz w:val="24"/>
          <w:szCs w:val="24"/>
        </w:rPr>
      </w:pPr>
      <w:r>
        <w:rPr>
          <w:sz w:val="24"/>
          <w:szCs w:val="24"/>
        </w:rPr>
        <w:t>Также, в случае поддержки поданной на конкурс заявки, выражаю согласие на заключение договора на получение гранта.</w:t>
      </w:r>
    </w:p>
    <w:p w14:paraId="14203215" w14:textId="77777777" w:rsidR="008441C8" w:rsidRDefault="008441C8" w:rsidP="008441C8">
      <w:pPr>
        <w:spacing w:after="140" w:line="288" w:lineRule="auto"/>
        <w:rPr>
          <w:sz w:val="24"/>
          <w:szCs w:val="24"/>
        </w:rPr>
      </w:pPr>
    </w:p>
    <w:p w14:paraId="322DF937" w14:textId="77777777" w:rsidR="008441C8" w:rsidRDefault="008441C8" w:rsidP="008441C8">
      <w:pPr>
        <w:spacing w:after="140" w:line="288" w:lineRule="auto"/>
        <w:rPr>
          <w:sz w:val="24"/>
          <w:szCs w:val="24"/>
        </w:rPr>
      </w:pPr>
      <w:r>
        <w:rPr>
          <w:sz w:val="24"/>
          <w:szCs w:val="24"/>
        </w:rPr>
        <w:t xml:space="preserve">Подпись: </w:t>
      </w:r>
    </w:p>
    <w:p w14:paraId="28BE858E" w14:textId="77777777" w:rsidR="008441C8" w:rsidRDefault="008441C8" w:rsidP="008441C8">
      <w:pPr>
        <w:spacing w:after="140" w:line="288" w:lineRule="auto"/>
        <w:rPr>
          <w:b/>
          <w:sz w:val="24"/>
          <w:szCs w:val="24"/>
        </w:rPr>
      </w:pPr>
      <w:r>
        <w:rPr>
          <w:sz w:val="24"/>
          <w:szCs w:val="24"/>
        </w:rPr>
        <w:t xml:space="preserve">Печать организации </w:t>
      </w:r>
    </w:p>
    <w:p w14:paraId="30165282" w14:textId="77777777" w:rsidR="008441C8" w:rsidRDefault="008441C8" w:rsidP="008441C8">
      <w:pPr>
        <w:widowControl w:val="0"/>
        <w:spacing w:before="120" w:after="120"/>
        <w:jc w:val="both"/>
        <w:rPr>
          <w:sz w:val="24"/>
          <w:szCs w:val="24"/>
        </w:rPr>
      </w:pPr>
    </w:p>
    <w:tbl>
      <w:tblPr>
        <w:tblW w:w="96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220"/>
        <w:gridCol w:w="4395"/>
      </w:tblGrid>
      <w:tr w:rsidR="008441C8" w14:paraId="78A9017B" w14:textId="77777777" w:rsidTr="00925CE3">
        <w:trPr>
          <w:trHeight w:val="17300"/>
        </w:trPr>
        <w:tc>
          <w:tcPr>
            <w:tcW w:w="5220" w:type="dxa"/>
            <w:tcMar>
              <w:top w:w="100" w:type="dxa"/>
              <w:left w:w="100" w:type="dxa"/>
              <w:bottom w:w="100" w:type="dxa"/>
              <w:right w:w="100" w:type="dxa"/>
            </w:tcMar>
          </w:tcPr>
          <w:p w14:paraId="6368085C" w14:textId="77777777" w:rsidR="008441C8" w:rsidRDefault="008441C8" w:rsidP="00925CE3">
            <w:pPr>
              <w:widowControl w:val="0"/>
              <w:spacing w:before="120" w:after="240"/>
              <w:jc w:val="center"/>
              <w:rPr>
                <w:b/>
                <w:sz w:val="24"/>
                <w:szCs w:val="24"/>
              </w:rPr>
            </w:pPr>
            <w:r>
              <w:rPr>
                <w:b/>
                <w:sz w:val="24"/>
                <w:szCs w:val="24"/>
              </w:rPr>
              <w:lastRenderedPageBreak/>
              <w:t xml:space="preserve"> </w:t>
            </w:r>
          </w:p>
          <w:p w14:paraId="2915A809" w14:textId="77777777" w:rsidR="008441C8" w:rsidRDefault="008441C8" w:rsidP="00925CE3">
            <w:pPr>
              <w:widowControl w:val="0"/>
              <w:spacing w:before="120" w:after="240"/>
              <w:jc w:val="center"/>
              <w:rPr>
                <w:b/>
                <w:sz w:val="24"/>
                <w:szCs w:val="24"/>
              </w:rPr>
            </w:pPr>
            <w:r>
              <w:rPr>
                <w:b/>
                <w:sz w:val="24"/>
                <w:szCs w:val="24"/>
              </w:rPr>
              <w:t xml:space="preserve"> </w:t>
            </w:r>
          </w:p>
          <w:p w14:paraId="3EDC295A" w14:textId="77777777" w:rsidR="008441C8" w:rsidRDefault="008441C8" w:rsidP="00925CE3">
            <w:pPr>
              <w:widowControl w:val="0"/>
              <w:spacing w:before="120" w:after="240"/>
              <w:jc w:val="center"/>
              <w:rPr>
                <w:b/>
                <w:sz w:val="24"/>
                <w:szCs w:val="24"/>
              </w:rPr>
            </w:pPr>
            <w:r>
              <w:rPr>
                <w:b/>
                <w:sz w:val="24"/>
                <w:szCs w:val="24"/>
              </w:rPr>
              <w:t>СОГЛАСИЕ НА ОБРАБОТКУ ПЕРСОНАЛЬНЫХ ДАННЫХ ПРИГЛАШЕННОГО УЧЕНОГО</w:t>
            </w:r>
          </w:p>
          <w:p w14:paraId="1F2B317F" w14:textId="77777777" w:rsidR="008441C8" w:rsidRDefault="008441C8" w:rsidP="00925CE3">
            <w:pPr>
              <w:widowControl w:val="0"/>
              <w:pBdr>
                <w:top w:val="nil"/>
                <w:left w:val="nil"/>
                <w:bottom w:val="nil"/>
                <w:right w:val="nil"/>
                <w:between w:val="nil"/>
              </w:pBdr>
              <w:spacing w:before="100" w:after="100" w:line="240" w:lineRule="auto"/>
              <w:jc w:val="both"/>
              <w:rPr>
                <w:sz w:val="24"/>
                <w:szCs w:val="24"/>
              </w:rPr>
            </w:pPr>
            <w:r>
              <w:rPr>
                <w:sz w:val="24"/>
                <w:szCs w:val="24"/>
              </w:rPr>
              <w:t>Я, (</w:t>
            </w:r>
            <w:r>
              <w:rPr>
                <w:b/>
                <w:sz w:val="24"/>
                <w:szCs w:val="24"/>
              </w:rPr>
              <w:t>ФИО Приглашенного ученого)</w:t>
            </w:r>
            <w:r>
              <w:rPr>
                <w:sz w:val="24"/>
                <w:szCs w:val="24"/>
              </w:rPr>
              <w:t>, гражданин (</w:t>
            </w:r>
            <w:r>
              <w:rPr>
                <w:i/>
                <w:sz w:val="24"/>
                <w:szCs w:val="24"/>
              </w:rPr>
              <w:t>указать страну гражданства</w:t>
            </w:r>
            <w:r>
              <w:rPr>
                <w:sz w:val="24"/>
                <w:szCs w:val="24"/>
              </w:rPr>
              <w:t xml:space="preserve">) согласно статье 9 Федерального закона «О персональных данных» по своей воле и в своих интересах даю согласие Фонду развития теоретической физики и математики «БАЗИС», проводящему Открытый публичный конкурс на получение грантов </w:t>
            </w:r>
            <w:r>
              <w:rPr>
                <w:b/>
                <w:sz w:val="24"/>
                <w:szCs w:val="24"/>
              </w:rPr>
              <w:t>«</w:t>
            </w:r>
            <w:proofErr w:type="spellStart"/>
            <w:r>
              <w:rPr>
                <w:b/>
                <w:sz w:val="24"/>
                <w:szCs w:val="24"/>
              </w:rPr>
              <w:t>Visitor</w:t>
            </w:r>
            <w:proofErr w:type="spellEnd"/>
            <w:r>
              <w:rPr>
                <w:b/>
                <w:sz w:val="24"/>
                <w:szCs w:val="24"/>
              </w:rPr>
              <w:t>» («Приглашенный ученый»),</w:t>
            </w:r>
            <w:r>
              <w:rPr>
                <w:sz w:val="24"/>
                <w:szCs w:val="24"/>
              </w:rPr>
              <w:t xml:space="preserve"> направленный на поддержку и развитие научного сотрудничества российских и зарубежных ученых в области физики</w:t>
            </w:r>
            <w:r>
              <w:rPr>
                <w:color w:val="6AA84F"/>
                <w:sz w:val="24"/>
                <w:szCs w:val="24"/>
              </w:rPr>
              <w:t xml:space="preserve"> </w:t>
            </w:r>
            <w:r w:rsidRPr="00030AEB">
              <w:rPr>
                <w:sz w:val="24"/>
                <w:szCs w:val="24"/>
              </w:rPr>
              <w:t xml:space="preserve">и математики </w:t>
            </w:r>
            <w:r>
              <w:rPr>
                <w:sz w:val="24"/>
                <w:szCs w:val="24"/>
              </w:rPr>
              <w:t>(далее - Конкурс), на обработку своих персональных данных, содержащихся в заявке, с использованием средств автоматизации, а также без использования таких средств, с целью информационного и финансового сопровождения Конкурса, а также на передачу такой информации третьим лицам в случаях, установленных законодательством, в том числе: создания базы данных участников Конкурса, размещения информации о результатах участия в Конкурсе и победителях Конкурса на сайте Фонда развития теоретической физики и математики «БАЗИС» и других СМИ.</w:t>
            </w:r>
          </w:p>
          <w:p w14:paraId="571699C5" w14:textId="77777777" w:rsidR="008441C8" w:rsidRDefault="008441C8" w:rsidP="00925CE3">
            <w:pPr>
              <w:widowControl w:val="0"/>
              <w:spacing w:before="100" w:after="100" w:line="240" w:lineRule="auto"/>
              <w:jc w:val="both"/>
              <w:rPr>
                <w:sz w:val="12"/>
                <w:szCs w:val="12"/>
              </w:rPr>
            </w:pPr>
            <w:r>
              <w:rPr>
                <w:sz w:val="24"/>
                <w:szCs w:val="24"/>
              </w:rPr>
              <w:t xml:space="preserve">В соответствии с данным согласием мною может быть предоставлена для обработки следующая информация: фамилия, имя, отчество, адрес регистрации и адрес фактического проживания, индивидуальный номер налогоплательщика и страховой номер индивидуального лицевого счета, адрес электронной почты, номер телефона, дата рождения, возраст, пол, образование, стаж, ученая степень, должность, место работы (учебы), сведения об участии в Конкурсе, сведения о результатах участия в </w:t>
            </w:r>
            <w:r>
              <w:rPr>
                <w:sz w:val="24"/>
                <w:szCs w:val="24"/>
              </w:rPr>
              <w:lastRenderedPageBreak/>
              <w:t>Конкурсе, тема, описание научной-исследовательской работы и область научных интересов.</w:t>
            </w:r>
          </w:p>
          <w:p w14:paraId="19160318" w14:textId="77777777" w:rsidR="008441C8" w:rsidRDefault="008441C8" w:rsidP="00925CE3">
            <w:pPr>
              <w:widowControl w:val="0"/>
              <w:pBdr>
                <w:top w:val="nil"/>
                <w:left w:val="nil"/>
                <w:bottom w:val="nil"/>
                <w:right w:val="nil"/>
                <w:between w:val="nil"/>
              </w:pBdr>
              <w:spacing w:before="100" w:after="100" w:line="240" w:lineRule="auto"/>
              <w:jc w:val="both"/>
              <w:rPr>
                <w:sz w:val="24"/>
                <w:szCs w:val="24"/>
              </w:rPr>
            </w:pPr>
            <w:r>
              <w:rPr>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доступа), обезличивание, блокирование, удаление, уничтожение.</w:t>
            </w:r>
          </w:p>
          <w:p w14:paraId="7C81721A" w14:textId="77777777" w:rsidR="008441C8" w:rsidRDefault="008441C8" w:rsidP="00925CE3">
            <w:pPr>
              <w:widowControl w:val="0"/>
              <w:pBdr>
                <w:top w:val="nil"/>
                <w:left w:val="nil"/>
                <w:bottom w:val="nil"/>
                <w:right w:val="nil"/>
                <w:between w:val="nil"/>
              </w:pBdr>
              <w:spacing w:before="100" w:after="100" w:line="240" w:lineRule="auto"/>
              <w:jc w:val="both"/>
              <w:rPr>
                <w:sz w:val="24"/>
                <w:szCs w:val="24"/>
              </w:rPr>
            </w:pPr>
            <w:r>
              <w:rPr>
                <w:sz w:val="24"/>
                <w:szCs w:val="24"/>
              </w:rPr>
              <w:t>Разрешаю использовать в качестве общедоступных персональных данных: фамилию, имя, отчество, дата рождения, должность, место работы, сведения об участии в Конкурсе, сведения о результатах участия в Конкурсе.</w:t>
            </w:r>
          </w:p>
          <w:p w14:paraId="0D034D1A" w14:textId="77777777" w:rsidR="008441C8" w:rsidRDefault="008441C8" w:rsidP="00925CE3">
            <w:pPr>
              <w:widowControl w:val="0"/>
              <w:pBdr>
                <w:top w:val="nil"/>
                <w:left w:val="nil"/>
                <w:bottom w:val="nil"/>
                <w:right w:val="nil"/>
                <w:between w:val="nil"/>
              </w:pBdr>
              <w:spacing w:before="100" w:after="100" w:line="240" w:lineRule="auto"/>
              <w:jc w:val="both"/>
              <w:rPr>
                <w:sz w:val="24"/>
                <w:szCs w:val="24"/>
              </w:rPr>
            </w:pPr>
            <w:r>
              <w:rPr>
                <w:sz w:val="24"/>
                <w:szCs w:val="24"/>
              </w:rPr>
              <w:t>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w:t>
            </w:r>
          </w:p>
          <w:p w14:paraId="52B1A973" w14:textId="77777777" w:rsidR="008441C8" w:rsidRDefault="008441C8" w:rsidP="00925CE3">
            <w:pPr>
              <w:widowControl w:val="0"/>
              <w:pBdr>
                <w:top w:val="nil"/>
                <w:left w:val="nil"/>
                <w:bottom w:val="nil"/>
                <w:right w:val="nil"/>
                <w:between w:val="nil"/>
              </w:pBdr>
              <w:spacing w:before="100" w:after="100" w:line="240" w:lineRule="auto"/>
              <w:jc w:val="both"/>
              <w:rPr>
                <w:sz w:val="14"/>
                <w:szCs w:val="14"/>
              </w:rPr>
            </w:pPr>
            <w:r>
              <w:rPr>
                <w:sz w:val="24"/>
                <w:szCs w:val="24"/>
              </w:rPr>
              <w:t>Настоящее согласие выдано без ограничения срока его действия.</w:t>
            </w:r>
          </w:p>
          <w:p w14:paraId="04BE73CD" w14:textId="77777777" w:rsidR="008441C8" w:rsidRDefault="008441C8" w:rsidP="00925CE3">
            <w:pPr>
              <w:widowControl w:val="0"/>
              <w:pBdr>
                <w:top w:val="nil"/>
                <w:left w:val="nil"/>
                <w:bottom w:val="nil"/>
                <w:right w:val="nil"/>
                <w:between w:val="nil"/>
              </w:pBdr>
              <w:spacing w:before="100" w:after="100" w:line="240" w:lineRule="auto"/>
              <w:jc w:val="both"/>
              <w:rPr>
                <w:sz w:val="24"/>
                <w:szCs w:val="24"/>
              </w:rPr>
            </w:pPr>
            <w:r>
              <w:rPr>
                <w:sz w:val="24"/>
                <w:szCs w:val="24"/>
              </w:rPr>
              <w:t>В случае изменения моих персональных данных в период проведения Конкурса и в течение срока действия Договора обязуюсь сообщать об этом в Фонд развития теоретической физики и математики «БАЗИС» в десятидневный срок.</w:t>
            </w:r>
          </w:p>
          <w:p w14:paraId="196D3CD7" w14:textId="77777777" w:rsidR="008441C8" w:rsidRDefault="008441C8" w:rsidP="00925CE3">
            <w:pPr>
              <w:widowControl w:val="0"/>
              <w:spacing w:before="120" w:after="120"/>
              <w:jc w:val="both"/>
              <w:rPr>
                <w:sz w:val="24"/>
                <w:szCs w:val="24"/>
              </w:rPr>
            </w:pPr>
            <w:r>
              <w:rPr>
                <w:sz w:val="24"/>
                <w:szCs w:val="24"/>
              </w:rPr>
              <w:t xml:space="preserve"> </w:t>
            </w:r>
          </w:p>
          <w:p w14:paraId="0EC3D4E2" w14:textId="77777777" w:rsidR="008441C8" w:rsidRDefault="008441C8" w:rsidP="00925CE3">
            <w:pPr>
              <w:widowControl w:val="0"/>
              <w:spacing w:before="120" w:after="120"/>
              <w:jc w:val="both"/>
              <w:rPr>
                <w:sz w:val="24"/>
                <w:szCs w:val="24"/>
              </w:rPr>
            </w:pPr>
            <w:r>
              <w:rPr>
                <w:sz w:val="24"/>
                <w:szCs w:val="24"/>
              </w:rPr>
              <w:t>Дата:</w:t>
            </w:r>
          </w:p>
          <w:p w14:paraId="09CA8E3D" w14:textId="77777777" w:rsidR="008441C8" w:rsidRDefault="008441C8" w:rsidP="00925CE3">
            <w:pPr>
              <w:widowControl w:val="0"/>
              <w:spacing w:before="120" w:after="120"/>
              <w:jc w:val="both"/>
              <w:rPr>
                <w:b/>
                <w:sz w:val="24"/>
                <w:szCs w:val="24"/>
              </w:rPr>
            </w:pPr>
            <w:r>
              <w:rPr>
                <w:sz w:val="24"/>
                <w:szCs w:val="24"/>
              </w:rPr>
              <w:t>Подпись:</w:t>
            </w:r>
          </w:p>
        </w:tc>
        <w:tc>
          <w:tcPr>
            <w:tcW w:w="4395" w:type="dxa"/>
            <w:tcMar>
              <w:top w:w="100" w:type="dxa"/>
              <w:left w:w="100" w:type="dxa"/>
              <w:bottom w:w="100" w:type="dxa"/>
              <w:right w:w="100" w:type="dxa"/>
            </w:tcMar>
          </w:tcPr>
          <w:p w14:paraId="3ABF6D1D" w14:textId="77777777" w:rsidR="008441C8" w:rsidRPr="00430B8A" w:rsidRDefault="008441C8" w:rsidP="00925CE3">
            <w:pPr>
              <w:pStyle w:val="3"/>
              <w:keepNext w:val="0"/>
              <w:keepLines w:val="0"/>
              <w:widowControl w:val="0"/>
              <w:spacing w:before="120" w:after="120"/>
              <w:jc w:val="right"/>
              <w:rPr>
                <w:b/>
                <w:color w:val="000000"/>
                <w:sz w:val="26"/>
                <w:szCs w:val="26"/>
                <w:lang w:val="en-US"/>
              </w:rPr>
            </w:pPr>
            <w:bookmarkStart w:id="8" w:name="_a8jkaw2oft0z" w:colFirst="0" w:colLast="0"/>
            <w:bookmarkEnd w:id="8"/>
            <w:r>
              <w:rPr>
                <w:b/>
                <w:color w:val="000000"/>
                <w:sz w:val="26"/>
                <w:szCs w:val="26"/>
              </w:rPr>
              <w:lastRenderedPageBreak/>
              <w:t>Приложение</w:t>
            </w:r>
            <w:r w:rsidRPr="00430B8A">
              <w:rPr>
                <w:b/>
                <w:color w:val="000000"/>
                <w:sz w:val="26"/>
                <w:szCs w:val="26"/>
                <w:lang w:val="en-US"/>
              </w:rPr>
              <w:t xml:space="preserve"> №3</w:t>
            </w:r>
          </w:p>
          <w:p w14:paraId="5CC9B8CA" w14:textId="77777777" w:rsidR="008441C8" w:rsidRPr="00430B8A" w:rsidRDefault="008441C8" w:rsidP="00925CE3">
            <w:pPr>
              <w:pStyle w:val="3"/>
              <w:keepNext w:val="0"/>
              <w:keepLines w:val="0"/>
              <w:widowControl w:val="0"/>
              <w:spacing w:before="120" w:after="360"/>
              <w:jc w:val="right"/>
              <w:rPr>
                <w:b/>
                <w:color w:val="000000"/>
                <w:sz w:val="26"/>
                <w:szCs w:val="26"/>
                <w:lang w:val="en-US"/>
              </w:rPr>
            </w:pPr>
            <w:bookmarkStart w:id="9" w:name="_yc6omny0lic8" w:colFirst="0" w:colLast="0"/>
            <w:bookmarkEnd w:id="9"/>
            <w:r>
              <w:rPr>
                <w:b/>
                <w:color w:val="000000"/>
                <w:sz w:val="26"/>
                <w:szCs w:val="26"/>
              </w:rPr>
              <w:t>к</w:t>
            </w:r>
            <w:r w:rsidRPr="00430B8A">
              <w:rPr>
                <w:b/>
                <w:color w:val="000000"/>
                <w:sz w:val="26"/>
                <w:szCs w:val="26"/>
                <w:lang w:val="en-US"/>
              </w:rPr>
              <w:t xml:space="preserve"> </w:t>
            </w:r>
            <w:r>
              <w:rPr>
                <w:b/>
                <w:color w:val="000000"/>
                <w:sz w:val="26"/>
                <w:szCs w:val="26"/>
              </w:rPr>
              <w:t>Конкурсной</w:t>
            </w:r>
            <w:r w:rsidRPr="00430B8A">
              <w:rPr>
                <w:b/>
                <w:color w:val="000000"/>
                <w:sz w:val="26"/>
                <w:szCs w:val="26"/>
                <w:lang w:val="en-US"/>
              </w:rPr>
              <w:t xml:space="preserve"> </w:t>
            </w:r>
            <w:r>
              <w:rPr>
                <w:b/>
                <w:color w:val="000000"/>
                <w:sz w:val="26"/>
                <w:szCs w:val="26"/>
              </w:rPr>
              <w:t>документации</w:t>
            </w:r>
          </w:p>
          <w:p w14:paraId="41C3139F" w14:textId="77777777" w:rsidR="008441C8" w:rsidRPr="00430B8A" w:rsidRDefault="008441C8" w:rsidP="00925CE3">
            <w:pPr>
              <w:widowControl w:val="0"/>
              <w:spacing w:before="240" w:after="240"/>
              <w:jc w:val="center"/>
              <w:rPr>
                <w:b/>
                <w:sz w:val="24"/>
                <w:szCs w:val="24"/>
                <w:lang w:val="en-US"/>
              </w:rPr>
            </w:pPr>
            <w:r w:rsidRPr="00430B8A">
              <w:rPr>
                <w:b/>
                <w:sz w:val="24"/>
                <w:szCs w:val="24"/>
                <w:lang w:val="en-US"/>
              </w:rPr>
              <w:t>CONSENT TO PERSONAL DATA PROCESSING OF THE VISITING SCIENTIST</w:t>
            </w:r>
          </w:p>
          <w:p w14:paraId="73D4865D" w14:textId="77777777" w:rsidR="008441C8" w:rsidRPr="00430B8A" w:rsidRDefault="008441C8" w:rsidP="00925CE3">
            <w:pPr>
              <w:widowControl w:val="0"/>
              <w:pBdr>
                <w:top w:val="nil"/>
                <w:left w:val="nil"/>
                <w:bottom w:val="nil"/>
                <w:right w:val="nil"/>
                <w:between w:val="nil"/>
              </w:pBdr>
              <w:spacing w:before="100" w:after="100" w:line="240" w:lineRule="auto"/>
              <w:jc w:val="both"/>
              <w:rPr>
                <w:color w:val="808080"/>
                <w:sz w:val="24"/>
                <w:szCs w:val="24"/>
                <w:lang w:val="en-US"/>
              </w:rPr>
            </w:pPr>
            <w:r w:rsidRPr="00430B8A">
              <w:rPr>
                <w:color w:val="434343"/>
                <w:sz w:val="24"/>
                <w:szCs w:val="24"/>
                <w:lang w:val="en-US"/>
              </w:rPr>
              <w:t xml:space="preserve">I, </w:t>
            </w:r>
            <w:r w:rsidRPr="00430B8A">
              <w:rPr>
                <w:b/>
                <w:sz w:val="24"/>
                <w:szCs w:val="24"/>
                <w:lang w:val="en-US"/>
              </w:rPr>
              <w:t>(</w:t>
            </w:r>
            <w:r w:rsidRPr="00430B8A">
              <w:rPr>
                <w:b/>
                <w:i/>
                <w:sz w:val="24"/>
                <w:szCs w:val="24"/>
                <w:lang w:val="en-US"/>
              </w:rPr>
              <w:t>firs</w:t>
            </w:r>
            <w:r>
              <w:rPr>
                <w:b/>
                <w:i/>
                <w:sz w:val="24"/>
                <w:szCs w:val="24"/>
              </w:rPr>
              <w:t>т</w:t>
            </w:r>
            <w:r w:rsidRPr="00430B8A">
              <w:rPr>
                <w:b/>
                <w:i/>
                <w:sz w:val="24"/>
                <w:szCs w:val="24"/>
                <w:lang w:val="en-US"/>
              </w:rPr>
              <w:t xml:space="preserve"> </w:t>
            </w:r>
            <w:proofErr w:type="spellStart"/>
            <w:r w:rsidRPr="00430B8A">
              <w:rPr>
                <w:b/>
                <w:i/>
                <w:sz w:val="24"/>
                <w:szCs w:val="24"/>
                <w:lang w:val="en-US"/>
              </w:rPr>
              <w:t>nam</w:t>
            </w:r>
            <w:proofErr w:type="spellEnd"/>
            <w:r>
              <w:rPr>
                <w:b/>
                <w:i/>
                <w:sz w:val="24"/>
                <w:szCs w:val="24"/>
              </w:rPr>
              <w:t>е</w:t>
            </w:r>
            <w:r w:rsidRPr="00430B8A">
              <w:rPr>
                <w:b/>
                <w:i/>
                <w:sz w:val="24"/>
                <w:szCs w:val="24"/>
                <w:lang w:val="en-US"/>
              </w:rPr>
              <w:t>, surname of the visiting scientist</w:t>
            </w:r>
            <w:r w:rsidRPr="00430B8A">
              <w:rPr>
                <w:i/>
                <w:color w:val="434343"/>
                <w:sz w:val="24"/>
                <w:szCs w:val="24"/>
                <w:lang w:val="en-US"/>
              </w:rPr>
              <w:t>)</w:t>
            </w:r>
            <w:r w:rsidRPr="00430B8A">
              <w:rPr>
                <w:color w:val="434343"/>
                <w:sz w:val="24"/>
                <w:szCs w:val="24"/>
                <w:lang w:val="en-US"/>
              </w:rPr>
              <w:t xml:space="preserve">, </w:t>
            </w:r>
            <w:r w:rsidRPr="00430B8A">
              <w:rPr>
                <w:sz w:val="24"/>
                <w:szCs w:val="24"/>
                <w:lang w:val="en-US"/>
              </w:rPr>
              <w:t>the citizen of (</w:t>
            </w:r>
            <w:r w:rsidRPr="00430B8A">
              <w:rPr>
                <w:i/>
                <w:sz w:val="24"/>
                <w:szCs w:val="24"/>
                <w:lang w:val="en-US"/>
              </w:rPr>
              <w:t>citizenship</w:t>
            </w:r>
            <w:r w:rsidRPr="00430B8A">
              <w:rPr>
                <w:sz w:val="24"/>
                <w:szCs w:val="24"/>
                <w:lang w:val="en-US"/>
              </w:rPr>
              <w:t xml:space="preserve">), according to the Article N9 of the Russian Federal Law “On Personal Data”, acting of my own free will and in my own interest give to the Foundation for the Advancement of Theoretical Physics and Mathematics “BASIS”, holding the </w:t>
            </w:r>
            <w:r w:rsidRPr="00430B8A">
              <w:rPr>
                <w:b/>
                <w:sz w:val="24"/>
                <w:szCs w:val="24"/>
                <w:lang w:val="en-US"/>
              </w:rPr>
              <w:t>grant competition «Visitor»</w:t>
            </w:r>
            <w:r w:rsidRPr="00430B8A">
              <w:rPr>
                <w:sz w:val="24"/>
                <w:szCs w:val="24"/>
                <w:lang w:val="en-US"/>
              </w:rPr>
              <w:t xml:space="preserve"> (hereinafter – Competition) my consent to process personal data contained in my application, using the automated systems and non-automated processing, as well as to submit my personal data to third parties as stipulated by applicable legislation of the Russian Federation, with the purpose of informational and financial support of the Competition, including creating a database of participants, publication of Competition results and the list of winners on the Internet and other media</w:t>
            </w:r>
            <w:r w:rsidRPr="00430B8A">
              <w:rPr>
                <w:color w:val="808080"/>
                <w:sz w:val="24"/>
                <w:szCs w:val="24"/>
                <w:lang w:val="en-US"/>
              </w:rPr>
              <w:t>.</w:t>
            </w:r>
          </w:p>
          <w:p w14:paraId="3B338231" w14:textId="77777777" w:rsidR="008441C8" w:rsidRPr="00430B8A" w:rsidRDefault="008441C8" w:rsidP="00925CE3">
            <w:pPr>
              <w:widowControl w:val="0"/>
              <w:pBdr>
                <w:top w:val="nil"/>
                <w:left w:val="nil"/>
                <w:bottom w:val="nil"/>
                <w:right w:val="nil"/>
                <w:between w:val="nil"/>
              </w:pBdr>
              <w:spacing w:before="100" w:after="100" w:line="240" w:lineRule="auto"/>
              <w:jc w:val="both"/>
              <w:rPr>
                <w:sz w:val="24"/>
                <w:szCs w:val="24"/>
                <w:lang w:val="en-US"/>
              </w:rPr>
            </w:pPr>
            <w:r w:rsidRPr="00430B8A">
              <w:rPr>
                <w:sz w:val="24"/>
                <w:szCs w:val="24"/>
                <w:lang w:val="en-US"/>
              </w:rPr>
              <w:t xml:space="preserve">In accordance to this consent I provide for procession the following personal data: surname, first name, patronymic name, address (contact and home), e-mail, contact phone number, date of birth, </w:t>
            </w:r>
            <w:r w:rsidRPr="00430B8A">
              <w:rPr>
                <w:color w:val="212121"/>
                <w:sz w:val="24"/>
                <w:szCs w:val="24"/>
                <w:lang w:val="en-US"/>
              </w:rPr>
              <w:t xml:space="preserve">taxpayer number, </w:t>
            </w:r>
            <w:r w:rsidRPr="00430B8A">
              <w:rPr>
                <w:sz w:val="24"/>
                <w:szCs w:val="24"/>
                <w:lang w:val="en-US"/>
              </w:rPr>
              <w:t>age, gender, education, employment record, place of work (study) and position, scientific degree and research topic, description of research project and sphere of scientific interests.</w:t>
            </w:r>
          </w:p>
          <w:p w14:paraId="42165490" w14:textId="77777777" w:rsidR="008441C8" w:rsidRPr="00430B8A" w:rsidRDefault="008441C8" w:rsidP="00925CE3">
            <w:pPr>
              <w:widowControl w:val="0"/>
              <w:pBdr>
                <w:top w:val="nil"/>
                <w:left w:val="nil"/>
                <w:bottom w:val="nil"/>
                <w:right w:val="nil"/>
                <w:between w:val="nil"/>
              </w:pBdr>
              <w:spacing w:before="100" w:after="100" w:line="240" w:lineRule="auto"/>
              <w:jc w:val="both"/>
              <w:rPr>
                <w:sz w:val="24"/>
                <w:szCs w:val="24"/>
                <w:lang w:val="en-US"/>
              </w:rPr>
            </w:pPr>
            <w:r w:rsidRPr="00430B8A">
              <w:rPr>
                <w:sz w:val="24"/>
                <w:szCs w:val="24"/>
                <w:lang w:val="en-US"/>
              </w:rPr>
              <w:t xml:space="preserve">This consent is given to perform any actions on my personal data needed to achieve the abovementioned purposes, including but not limited to collection, recording, systematization, </w:t>
            </w:r>
            <w:r w:rsidRPr="00430B8A">
              <w:rPr>
                <w:sz w:val="24"/>
                <w:szCs w:val="24"/>
                <w:lang w:val="en-US"/>
              </w:rPr>
              <w:lastRenderedPageBreak/>
              <w:t xml:space="preserve">accumulation, storage, clarification (update, modification), extraction, use, transfer (distribution, granting access), depersonalization, blocking, deleting and destruction.   </w:t>
            </w:r>
          </w:p>
          <w:p w14:paraId="6DB6EC14" w14:textId="77777777" w:rsidR="008441C8" w:rsidRPr="00430B8A" w:rsidRDefault="008441C8" w:rsidP="00925CE3">
            <w:pPr>
              <w:widowControl w:val="0"/>
              <w:pBdr>
                <w:top w:val="nil"/>
                <w:left w:val="nil"/>
                <w:bottom w:val="nil"/>
                <w:right w:val="nil"/>
                <w:between w:val="nil"/>
              </w:pBdr>
              <w:spacing w:before="100" w:after="100" w:line="240" w:lineRule="auto"/>
              <w:jc w:val="both"/>
              <w:rPr>
                <w:sz w:val="24"/>
                <w:szCs w:val="24"/>
                <w:lang w:val="en-US"/>
              </w:rPr>
            </w:pPr>
            <w:r w:rsidRPr="00430B8A">
              <w:rPr>
                <w:sz w:val="24"/>
                <w:szCs w:val="24"/>
                <w:lang w:val="en-US"/>
              </w:rPr>
              <w:t>I give my consent to use the following information as generally accessible personal data: surname, first name, patronymic name, date of birth, place of work and position, information on my participation in Competition and the results of this participation.</w:t>
            </w:r>
          </w:p>
          <w:p w14:paraId="1D8BBE51" w14:textId="77777777" w:rsidR="008441C8" w:rsidRPr="00430B8A" w:rsidRDefault="008441C8" w:rsidP="00925CE3">
            <w:pPr>
              <w:widowControl w:val="0"/>
              <w:pBdr>
                <w:top w:val="nil"/>
                <w:left w:val="nil"/>
                <w:bottom w:val="nil"/>
                <w:right w:val="nil"/>
                <w:between w:val="nil"/>
              </w:pBdr>
              <w:spacing w:line="240" w:lineRule="auto"/>
              <w:jc w:val="both"/>
              <w:rPr>
                <w:sz w:val="24"/>
                <w:szCs w:val="24"/>
                <w:lang w:val="en-US"/>
              </w:rPr>
            </w:pPr>
            <w:r w:rsidRPr="00430B8A">
              <w:rPr>
                <w:sz w:val="24"/>
                <w:szCs w:val="24"/>
                <w:lang w:val="en-US"/>
              </w:rPr>
              <w:t>I give my consent to publication of this generally accessible information on the Internet and by other means.</w:t>
            </w:r>
          </w:p>
          <w:p w14:paraId="1510F76E" w14:textId="77777777" w:rsidR="008441C8" w:rsidRPr="00430B8A" w:rsidRDefault="008441C8" w:rsidP="00925CE3">
            <w:pPr>
              <w:widowControl w:val="0"/>
              <w:spacing w:before="120" w:after="120"/>
              <w:jc w:val="both"/>
              <w:rPr>
                <w:sz w:val="12"/>
                <w:szCs w:val="12"/>
                <w:lang w:val="en-US"/>
              </w:rPr>
            </w:pPr>
            <w:r w:rsidRPr="00430B8A">
              <w:rPr>
                <w:sz w:val="12"/>
                <w:szCs w:val="12"/>
                <w:lang w:val="en-US"/>
              </w:rPr>
              <w:t xml:space="preserve"> </w:t>
            </w:r>
          </w:p>
          <w:p w14:paraId="46F0EDCF" w14:textId="77777777" w:rsidR="008441C8" w:rsidRPr="00430B8A" w:rsidRDefault="008441C8" w:rsidP="00925CE3">
            <w:pPr>
              <w:widowControl w:val="0"/>
              <w:pBdr>
                <w:top w:val="nil"/>
                <w:left w:val="nil"/>
                <w:bottom w:val="nil"/>
                <w:right w:val="nil"/>
                <w:between w:val="nil"/>
              </w:pBdr>
              <w:spacing w:before="100" w:after="100" w:line="240" w:lineRule="auto"/>
              <w:jc w:val="both"/>
              <w:rPr>
                <w:sz w:val="24"/>
                <w:szCs w:val="24"/>
                <w:lang w:val="en-US"/>
              </w:rPr>
            </w:pPr>
            <w:r w:rsidRPr="00430B8A">
              <w:rPr>
                <w:sz w:val="24"/>
                <w:szCs w:val="24"/>
                <w:lang w:val="en-US"/>
              </w:rPr>
              <w:t>This consent is given without limitation as to period of validity.</w:t>
            </w:r>
          </w:p>
          <w:p w14:paraId="23DFF68B" w14:textId="77777777" w:rsidR="008441C8" w:rsidRPr="00430B8A" w:rsidRDefault="008441C8" w:rsidP="00925CE3">
            <w:pPr>
              <w:widowControl w:val="0"/>
              <w:pBdr>
                <w:top w:val="nil"/>
                <w:left w:val="nil"/>
                <w:bottom w:val="nil"/>
                <w:right w:val="nil"/>
                <w:between w:val="nil"/>
              </w:pBdr>
              <w:spacing w:line="240" w:lineRule="auto"/>
              <w:jc w:val="both"/>
              <w:rPr>
                <w:sz w:val="24"/>
                <w:szCs w:val="24"/>
                <w:lang w:val="en-US"/>
              </w:rPr>
            </w:pPr>
            <w:r w:rsidRPr="00430B8A">
              <w:rPr>
                <w:sz w:val="24"/>
                <w:szCs w:val="24"/>
                <w:lang w:val="en-US"/>
              </w:rPr>
              <w:t>I undertake to inform Foundation for the Advancement of Theoretical Physics and Mathematics “BASIS” about any changes in my personal data within 10 days during the application process and the visit if the application was supported.</w:t>
            </w:r>
          </w:p>
          <w:p w14:paraId="6201EBE4" w14:textId="77777777" w:rsidR="008441C8" w:rsidRPr="00430B8A" w:rsidRDefault="008441C8" w:rsidP="00925CE3">
            <w:pPr>
              <w:widowControl w:val="0"/>
              <w:spacing w:before="120" w:after="120"/>
              <w:jc w:val="both"/>
              <w:rPr>
                <w:sz w:val="24"/>
                <w:szCs w:val="24"/>
                <w:lang w:val="en-US"/>
              </w:rPr>
            </w:pPr>
            <w:r w:rsidRPr="00430B8A">
              <w:rPr>
                <w:sz w:val="24"/>
                <w:szCs w:val="24"/>
                <w:lang w:val="en-US"/>
              </w:rPr>
              <w:t xml:space="preserve"> </w:t>
            </w:r>
          </w:p>
          <w:p w14:paraId="7EC368E9" w14:textId="77777777" w:rsidR="008441C8" w:rsidRDefault="008441C8" w:rsidP="00925CE3">
            <w:pPr>
              <w:widowControl w:val="0"/>
              <w:spacing w:before="120" w:after="120"/>
              <w:jc w:val="both"/>
              <w:rPr>
                <w:sz w:val="24"/>
                <w:szCs w:val="24"/>
              </w:rPr>
            </w:pPr>
            <w:proofErr w:type="spellStart"/>
            <w:r>
              <w:rPr>
                <w:sz w:val="24"/>
                <w:szCs w:val="24"/>
              </w:rPr>
              <w:t>Date</w:t>
            </w:r>
            <w:proofErr w:type="spellEnd"/>
            <w:r>
              <w:rPr>
                <w:sz w:val="24"/>
                <w:szCs w:val="24"/>
              </w:rPr>
              <w:t>:</w:t>
            </w:r>
          </w:p>
          <w:p w14:paraId="299C9FBE" w14:textId="77777777" w:rsidR="008441C8" w:rsidRDefault="008441C8" w:rsidP="00925CE3">
            <w:pPr>
              <w:widowControl w:val="0"/>
              <w:spacing w:before="120" w:after="120"/>
              <w:jc w:val="both"/>
              <w:rPr>
                <w:sz w:val="24"/>
                <w:szCs w:val="24"/>
              </w:rPr>
            </w:pPr>
            <w:proofErr w:type="spellStart"/>
            <w:r>
              <w:rPr>
                <w:sz w:val="24"/>
                <w:szCs w:val="24"/>
              </w:rPr>
              <w:t>Signature</w:t>
            </w:r>
            <w:proofErr w:type="spellEnd"/>
            <w:r>
              <w:rPr>
                <w:sz w:val="24"/>
                <w:szCs w:val="24"/>
              </w:rPr>
              <w:t>:</w:t>
            </w:r>
          </w:p>
        </w:tc>
      </w:tr>
    </w:tbl>
    <w:p w14:paraId="06AAB423" w14:textId="77777777" w:rsidR="009B0896" w:rsidRDefault="0097118C">
      <w:bookmarkStart w:id="10" w:name="_GoBack"/>
      <w:bookmarkEnd w:id="10"/>
    </w:p>
    <w:sectPr w:rsidR="009B0896">
      <w:headerReference w:type="default" r:id="rId7"/>
      <w:footerReference w:type="default" r:id="rId8"/>
      <w:headerReference w:type="first" r:id="rId9"/>
      <w:pgSz w:w="11909" w:h="16834"/>
      <w:pgMar w:top="1440" w:right="855" w:bottom="1440" w:left="1440"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CBF5" w14:textId="77777777" w:rsidR="0097118C" w:rsidRDefault="0097118C" w:rsidP="0032031B">
      <w:pPr>
        <w:spacing w:line="240" w:lineRule="auto"/>
      </w:pPr>
      <w:r>
        <w:separator/>
      </w:r>
    </w:p>
  </w:endnote>
  <w:endnote w:type="continuationSeparator" w:id="0">
    <w:p w14:paraId="1F702358" w14:textId="77777777" w:rsidR="0097118C" w:rsidRDefault="0097118C" w:rsidP="00320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8074" w14:textId="77777777" w:rsidR="00695606" w:rsidRDefault="0097118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717C" w14:textId="77777777" w:rsidR="0097118C" w:rsidRDefault="0097118C" w:rsidP="0032031B">
      <w:pPr>
        <w:spacing w:line="240" w:lineRule="auto"/>
      </w:pPr>
      <w:r>
        <w:separator/>
      </w:r>
    </w:p>
  </w:footnote>
  <w:footnote w:type="continuationSeparator" w:id="0">
    <w:p w14:paraId="76A43B82" w14:textId="77777777" w:rsidR="0097118C" w:rsidRDefault="0097118C" w:rsidP="003203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0CFC" w14:textId="77777777" w:rsidR="0032031B" w:rsidRPr="00C92FF0" w:rsidRDefault="0032031B" w:rsidP="0032031B">
    <w:pPr>
      <w:pStyle w:val="a3"/>
      <w:jc w:val="center"/>
    </w:pPr>
    <w:r w:rsidRPr="00C92FF0">
      <w:t>Фонд развития теоретической физики и математики «БАЗИС»</w:t>
    </w:r>
  </w:p>
  <w:p w14:paraId="4E2FF723" w14:textId="77777777" w:rsidR="0032031B" w:rsidRPr="00C92FF0" w:rsidRDefault="0032031B" w:rsidP="0032031B">
    <w:pPr>
      <w:widowControl w:val="0"/>
      <w:tabs>
        <w:tab w:val="center" w:pos="4677"/>
        <w:tab w:val="right" w:pos="9355"/>
      </w:tabs>
      <w:spacing w:line="240" w:lineRule="auto"/>
      <w:jc w:val="center"/>
      <w:rPr>
        <w:lang w:val="en-US"/>
      </w:rPr>
    </w:pPr>
    <w:r w:rsidRPr="00C92FF0">
      <w:t>2018</w:t>
    </w:r>
  </w:p>
  <w:p w14:paraId="2128E085" w14:textId="77777777" w:rsidR="0032031B" w:rsidRDefault="0032031B">
    <w:pPr>
      <w:pStyle w:val="a3"/>
    </w:pPr>
  </w:p>
  <w:p w14:paraId="383A09E3" w14:textId="77777777" w:rsidR="00695606" w:rsidRDefault="009711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4E47" w14:textId="77777777" w:rsidR="00695606" w:rsidRDefault="0097118C"/>
  <w:p w14:paraId="527EEBD5" w14:textId="77777777" w:rsidR="00695606" w:rsidRDefault="0097118C">
    <w:pPr>
      <w:jc w:val="center"/>
    </w:pPr>
  </w:p>
  <w:p w14:paraId="6A2A35C0" w14:textId="77777777" w:rsidR="00695606" w:rsidRDefault="0097118C">
    <w:pPr>
      <w:jc w:val="center"/>
    </w:pPr>
    <w:r>
      <w:t xml:space="preserve">Фонд развития теоретической физики и математики “БАЗИС”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B5344"/>
    <w:multiLevelType w:val="multilevel"/>
    <w:tmpl w:val="3438A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38F5772"/>
    <w:multiLevelType w:val="multilevel"/>
    <w:tmpl w:val="BAF6E400"/>
    <w:lvl w:ilvl="0">
      <w:start w:val="1"/>
      <w:numFmt w:val="decimal"/>
      <w:lvlText w:val="%1."/>
      <w:lvlJc w:val="right"/>
      <w:pPr>
        <w:ind w:left="720" w:firstLine="1080"/>
      </w:pPr>
      <w:rPr>
        <w:b/>
        <w:u w:val="none"/>
      </w:rPr>
    </w:lvl>
    <w:lvl w:ilvl="1">
      <w:start w:val="1"/>
      <w:numFmt w:val="decimal"/>
      <w:lvlText w:val="%1.%2."/>
      <w:lvlJc w:val="right"/>
      <w:pPr>
        <w:ind w:left="1440" w:firstLine="2520"/>
      </w:pPr>
      <w:rPr>
        <w:u w:val="none"/>
      </w:rPr>
    </w:lvl>
    <w:lvl w:ilvl="2">
      <w:start w:val="1"/>
      <w:numFmt w:val="decimal"/>
      <w:lvlText w:val="%1.%2.%3."/>
      <w:lvlJc w:val="right"/>
      <w:pPr>
        <w:ind w:left="2160" w:firstLine="3960"/>
      </w:pPr>
      <w:rPr>
        <w:u w:val="none"/>
      </w:rPr>
    </w:lvl>
    <w:lvl w:ilvl="3">
      <w:start w:val="1"/>
      <w:numFmt w:val="decimal"/>
      <w:lvlText w:val="%1.%2.%3.%4."/>
      <w:lvlJc w:val="right"/>
      <w:pPr>
        <w:ind w:left="2880" w:firstLine="5400"/>
      </w:pPr>
      <w:rPr>
        <w:u w:val="none"/>
      </w:rPr>
    </w:lvl>
    <w:lvl w:ilvl="4">
      <w:start w:val="1"/>
      <w:numFmt w:val="decimal"/>
      <w:lvlText w:val="%1.%2.%3.%4.%5."/>
      <w:lvlJc w:val="right"/>
      <w:pPr>
        <w:ind w:left="3600" w:firstLine="6840"/>
      </w:pPr>
      <w:rPr>
        <w:u w:val="none"/>
      </w:rPr>
    </w:lvl>
    <w:lvl w:ilvl="5">
      <w:start w:val="1"/>
      <w:numFmt w:val="decimal"/>
      <w:lvlText w:val="%1.%2.%3.%4.%5.%6."/>
      <w:lvlJc w:val="right"/>
      <w:pPr>
        <w:ind w:left="4320" w:firstLine="8280"/>
      </w:pPr>
      <w:rPr>
        <w:u w:val="none"/>
      </w:rPr>
    </w:lvl>
    <w:lvl w:ilvl="6">
      <w:start w:val="1"/>
      <w:numFmt w:val="decimal"/>
      <w:lvlText w:val="%1.%2.%3.%4.%5.%6.%7."/>
      <w:lvlJc w:val="right"/>
      <w:pPr>
        <w:ind w:left="5040" w:firstLine="9720"/>
      </w:pPr>
      <w:rPr>
        <w:u w:val="none"/>
      </w:rPr>
    </w:lvl>
    <w:lvl w:ilvl="7">
      <w:start w:val="1"/>
      <w:numFmt w:val="decimal"/>
      <w:lvlText w:val="%1.%2.%3.%4.%5.%6.%7.%8."/>
      <w:lvlJc w:val="right"/>
      <w:pPr>
        <w:ind w:left="5760" w:firstLine="11160"/>
      </w:pPr>
      <w:rPr>
        <w:u w:val="none"/>
      </w:rPr>
    </w:lvl>
    <w:lvl w:ilvl="8">
      <w:start w:val="1"/>
      <w:numFmt w:val="decimal"/>
      <w:lvlText w:val="%1.%2.%3.%4.%5.%6.%7.%8.%9."/>
      <w:lvlJc w:val="right"/>
      <w:pPr>
        <w:ind w:left="6480" w:firstLine="12600"/>
      </w:pPr>
      <w:rPr>
        <w:u w:val="none"/>
      </w:rPr>
    </w:lvl>
  </w:abstractNum>
  <w:abstractNum w:abstractNumId="2" w15:restartNumberingAfterBreak="0">
    <w:nsid w:val="27CD22A3"/>
    <w:multiLevelType w:val="multilevel"/>
    <w:tmpl w:val="DBDE4D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C1435F0"/>
    <w:multiLevelType w:val="multilevel"/>
    <w:tmpl w:val="D75A33EC"/>
    <w:lvl w:ilvl="0">
      <w:start w:val="2"/>
      <w:numFmt w:val="decimal"/>
      <w:lvlText w:val="%1."/>
      <w:lvlJc w:val="left"/>
      <w:pPr>
        <w:ind w:left="360" w:firstLine="0"/>
      </w:pPr>
      <w:rPr>
        <w:color w:val="000000"/>
      </w:rPr>
    </w:lvl>
    <w:lvl w:ilvl="1">
      <w:start w:val="1"/>
      <w:numFmt w:val="decimal"/>
      <w:lvlText w:val="%1.%2."/>
      <w:lvlJc w:val="left"/>
      <w:pPr>
        <w:ind w:left="720" w:firstLine="0"/>
      </w:pPr>
      <w:rPr>
        <w:color w:val="000000"/>
        <w:sz w:val="22"/>
        <w:szCs w:val="22"/>
      </w:rPr>
    </w:lvl>
    <w:lvl w:ilvl="2">
      <w:start w:val="1"/>
      <w:numFmt w:val="decimal"/>
      <w:lvlText w:val="%1.%2.%3."/>
      <w:lvlJc w:val="left"/>
      <w:pPr>
        <w:ind w:left="720" w:firstLine="0"/>
      </w:pPr>
      <w:rPr>
        <w:color w:val="000000"/>
      </w:rPr>
    </w:lvl>
    <w:lvl w:ilvl="3">
      <w:start w:val="1"/>
      <w:numFmt w:val="decimal"/>
      <w:lvlText w:val="%1.%2.%3.%4."/>
      <w:lvlJc w:val="left"/>
      <w:pPr>
        <w:ind w:left="1080" w:firstLine="0"/>
      </w:pPr>
      <w:rPr>
        <w:color w:val="000000"/>
      </w:rPr>
    </w:lvl>
    <w:lvl w:ilvl="4">
      <w:start w:val="1"/>
      <w:numFmt w:val="decimal"/>
      <w:lvlText w:val="%1.%2.%3.%4.%5."/>
      <w:lvlJc w:val="left"/>
      <w:pPr>
        <w:ind w:left="1080" w:firstLine="0"/>
      </w:pPr>
      <w:rPr>
        <w:color w:val="000000"/>
      </w:rPr>
    </w:lvl>
    <w:lvl w:ilvl="5">
      <w:start w:val="1"/>
      <w:numFmt w:val="decimal"/>
      <w:lvlText w:val="%1.%2.%3.%4.%5.%6."/>
      <w:lvlJc w:val="left"/>
      <w:pPr>
        <w:ind w:left="1440" w:firstLine="0"/>
      </w:pPr>
      <w:rPr>
        <w:color w:val="000000"/>
      </w:rPr>
    </w:lvl>
    <w:lvl w:ilvl="6">
      <w:start w:val="1"/>
      <w:numFmt w:val="decimal"/>
      <w:lvlText w:val="%1.%2.%3.%4.%5.%6.%7."/>
      <w:lvlJc w:val="left"/>
      <w:pPr>
        <w:ind w:left="1440" w:firstLine="0"/>
      </w:pPr>
      <w:rPr>
        <w:color w:val="000000"/>
      </w:rPr>
    </w:lvl>
    <w:lvl w:ilvl="7">
      <w:start w:val="1"/>
      <w:numFmt w:val="decimal"/>
      <w:lvlText w:val="%1.%2.%3.%4.%5.%6.%7.%8."/>
      <w:lvlJc w:val="left"/>
      <w:pPr>
        <w:ind w:left="1800" w:firstLine="0"/>
      </w:pPr>
      <w:rPr>
        <w:color w:val="000000"/>
      </w:rPr>
    </w:lvl>
    <w:lvl w:ilvl="8">
      <w:start w:val="1"/>
      <w:numFmt w:val="decimal"/>
      <w:lvlText w:val="%1.%2.%3.%4.%5.%6.%7.%8.%9."/>
      <w:lvlJc w:val="left"/>
      <w:pPr>
        <w:ind w:left="1800" w:firstLine="0"/>
      </w:pPr>
      <w:rPr>
        <w:color w:val="000000"/>
      </w:rPr>
    </w:lvl>
  </w:abstractNum>
  <w:abstractNum w:abstractNumId="4" w15:restartNumberingAfterBreak="0">
    <w:nsid w:val="2E8D0210"/>
    <w:multiLevelType w:val="multilevel"/>
    <w:tmpl w:val="C338BFCE"/>
    <w:lvl w:ilvl="0">
      <w:start w:val="6"/>
      <w:numFmt w:val="decimal"/>
      <w:lvlText w:val="%1."/>
      <w:lvlJc w:val="left"/>
      <w:pPr>
        <w:ind w:left="360" w:firstLine="0"/>
      </w:pPr>
    </w:lvl>
    <w:lvl w:ilvl="1">
      <w:start w:val="1"/>
      <w:numFmt w:val="decimal"/>
      <w:lvlText w:val="6.%2."/>
      <w:lvlJc w:val="left"/>
      <w:pPr>
        <w:ind w:left="720" w:firstLine="0"/>
      </w:pPr>
    </w:lvl>
    <w:lvl w:ilvl="2">
      <w:start w:val="1"/>
      <w:numFmt w:val="decimal"/>
      <w:lvlText w:val="6.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5" w15:restartNumberingAfterBreak="0">
    <w:nsid w:val="38A67542"/>
    <w:multiLevelType w:val="multilevel"/>
    <w:tmpl w:val="7C88F214"/>
    <w:lvl w:ilvl="0">
      <w:start w:val="1"/>
      <w:numFmt w:val="decimal"/>
      <w:lvlText w:val="3.%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38AB35EC"/>
    <w:multiLevelType w:val="multilevel"/>
    <w:tmpl w:val="C194C630"/>
    <w:lvl w:ilvl="0">
      <w:start w:val="1"/>
      <w:numFmt w:val="decimal"/>
      <w:lvlText w:val="5.%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D72966"/>
    <w:multiLevelType w:val="multilevel"/>
    <w:tmpl w:val="CCE86B28"/>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8" w15:restartNumberingAfterBreak="0">
    <w:nsid w:val="55321CC2"/>
    <w:multiLevelType w:val="multilevel"/>
    <w:tmpl w:val="CDACEB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58B7DE1"/>
    <w:multiLevelType w:val="multilevel"/>
    <w:tmpl w:val="01A2F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235BB1"/>
    <w:multiLevelType w:val="multilevel"/>
    <w:tmpl w:val="B61E209C"/>
    <w:lvl w:ilvl="0">
      <w:start w:val="1"/>
      <w:numFmt w:val="decimal"/>
      <w:lvlText w:val="%1."/>
      <w:lvlJc w:val="left"/>
      <w:pPr>
        <w:ind w:left="36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11" w15:restartNumberingAfterBreak="0">
    <w:nsid w:val="643D4B98"/>
    <w:multiLevelType w:val="multilevel"/>
    <w:tmpl w:val="7A688E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3AE3BC4"/>
    <w:multiLevelType w:val="multilevel"/>
    <w:tmpl w:val="3F7CF4E2"/>
    <w:lvl w:ilvl="0">
      <w:start w:val="6"/>
      <w:numFmt w:val="decimal"/>
      <w:lvlText w:val="%1."/>
      <w:lvlJc w:val="left"/>
      <w:pPr>
        <w:ind w:left="360" w:firstLine="0"/>
      </w:pPr>
    </w:lvl>
    <w:lvl w:ilvl="1">
      <w:start w:val="1"/>
      <w:numFmt w:val="decimal"/>
      <w:lvlText w:val="7.%2."/>
      <w:lvlJc w:val="left"/>
      <w:pPr>
        <w:ind w:left="720" w:firstLine="0"/>
      </w:pPr>
    </w:lvl>
    <w:lvl w:ilvl="2">
      <w:start w:val="1"/>
      <w:numFmt w:val="decimal"/>
      <w:lvlText w:val="%1.%2.%3."/>
      <w:lvlJc w:val="left"/>
      <w:pPr>
        <w:ind w:left="720" w:firstLine="0"/>
      </w:pPr>
      <w:rPr>
        <w:b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num w:numId="1">
    <w:abstractNumId w:val="10"/>
  </w:num>
  <w:num w:numId="2">
    <w:abstractNumId w:val="3"/>
  </w:num>
  <w:num w:numId="3">
    <w:abstractNumId w:val="4"/>
  </w:num>
  <w:num w:numId="4">
    <w:abstractNumId w:val="12"/>
  </w:num>
  <w:num w:numId="5">
    <w:abstractNumId w:val="1"/>
  </w:num>
  <w:num w:numId="6">
    <w:abstractNumId w:val="11"/>
  </w:num>
  <w:num w:numId="7">
    <w:abstractNumId w:val="2"/>
  </w:num>
  <w:num w:numId="8">
    <w:abstractNumId w:val="5"/>
  </w:num>
  <w:num w:numId="9">
    <w:abstractNumId w:val="8"/>
  </w:num>
  <w:num w:numId="10">
    <w:abstractNumId w:val="0"/>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C8"/>
    <w:rsid w:val="0032031B"/>
    <w:rsid w:val="008441C8"/>
    <w:rsid w:val="008F06F4"/>
    <w:rsid w:val="00906212"/>
    <w:rsid w:val="00971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24A2"/>
  <w15:chartTrackingRefBased/>
  <w15:docId w15:val="{6BC5AAC8-AE79-42B6-97DA-C0F98D41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1C8"/>
    <w:pPr>
      <w:spacing w:after="0" w:line="276" w:lineRule="auto"/>
    </w:pPr>
    <w:rPr>
      <w:rFonts w:ascii="Arial" w:eastAsia="Arial" w:hAnsi="Arial" w:cs="Arial"/>
      <w:lang w:val="ru" w:eastAsia="ru-RU"/>
    </w:rPr>
  </w:style>
  <w:style w:type="paragraph" w:styleId="2">
    <w:name w:val="heading 2"/>
    <w:basedOn w:val="a"/>
    <w:next w:val="a"/>
    <w:link w:val="20"/>
    <w:uiPriority w:val="9"/>
    <w:unhideWhenUsed/>
    <w:qFormat/>
    <w:rsid w:val="008441C8"/>
    <w:pPr>
      <w:keepNext/>
      <w:keepLines/>
      <w:spacing w:before="360" w:after="120"/>
      <w:outlineLvl w:val="1"/>
    </w:pPr>
    <w:rPr>
      <w:sz w:val="32"/>
      <w:szCs w:val="32"/>
    </w:rPr>
  </w:style>
  <w:style w:type="paragraph" w:styleId="3">
    <w:name w:val="heading 3"/>
    <w:basedOn w:val="a"/>
    <w:next w:val="a"/>
    <w:link w:val="30"/>
    <w:uiPriority w:val="9"/>
    <w:unhideWhenUsed/>
    <w:qFormat/>
    <w:rsid w:val="008441C8"/>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41C8"/>
    <w:rPr>
      <w:rFonts w:ascii="Arial" w:eastAsia="Arial" w:hAnsi="Arial" w:cs="Arial"/>
      <w:sz w:val="32"/>
      <w:szCs w:val="32"/>
      <w:lang w:val="ru" w:eastAsia="ru-RU"/>
    </w:rPr>
  </w:style>
  <w:style w:type="character" w:customStyle="1" w:styleId="30">
    <w:name w:val="Заголовок 3 Знак"/>
    <w:basedOn w:val="a0"/>
    <w:link w:val="3"/>
    <w:uiPriority w:val="9"/>
    <w:rsid w:val="008441C8"/>
    <w:rPr>
      <w:rFonts w:ascii="Arial" w:eastAsia="Arial" w:hAnsi="Arial" w:cs="Arial"/>
      <w:color w:val="434343"/>
      <w:sz w:val="28"/>
      <w:szCs w:val="28"/>
      <w:lang w:val="ru" w:eastAsia="ru-RU"/>
    </w:rPr>
  </w:style>
  <w:style w:type="paragraph" w:styleId="a3">
    <w:name w:val="header"/>
    <w:basedOn w:val="a"/>
    <w:link w:val="a4"/>
    <w:uiPriority w:val="99"/>
    <w:unhideWhenUsed/>
    <w:rsid w:val="0032031B"/>
    <w:pPr>
      <w:tabs>
        <w:tab w:val="center" w:pos="4677"/>
        <w:tab w:val="right" w:pos="9355"/>
      </w:tabs>
      <w:spacing w:line="240" w:lineRule="auto"/>
    </w:pPr>
  </w:style>
  <w:style w:type="character" w:customStyle="1" w:styleId="a4">
    <w:name w:val="Верхний колонтитул Знак"/>
    <w:basedOn w:val="a0"/>
    <w:link w:val="a3"/>
    <w:uiPriority w:val="99"/>
    <w:rsid w:val="0032031B"/>
    <w:rPr>
      <w:rFonts w:ascii="Arial" w:eastAsia="Arial" w:hAnsi="Arial" w:cs="Arial"/>
      <w:lang w:val="ru" w:eastAsia="ru-RU"/>
    </w:rPr>
  </w:style>
  <w:style w:type="paragraph" w:styleId="a5">
    <w:name w:val="footer"/>
    <w:basedOn w:val="a"/>
    <w:link w:val="a6"/>
    <w:uiPriority w:val="99"/>
    <w:unhideWhenUsed/>
    <w:rsid w:val="0032031B"/>
    <w:pPr>
      <w:tabs>
        <w:tab w:val="center" w:pos="4677"/>
        <w:tab w:val="right" w:pos="9355"/>
      </w:tabs>
      <w:spacing w:line="240" w:lineRule="auto"/>
    </w:pPr>
  </w:style>
  <w:style w:type="character" w:customStyle="1" w:styleId="a6">
    <w:name w:val="Нижний колонтитул Знак"/>
    <w:basedOn w:val="a0"/>
    <w:link w:val="a5"/>
    <w:uiPriority w:val="99"/>
    <w:rsid w:val="0032031B"/>
    <w:rPr>
      <w:rFonts w:ascii="Arial" w:eastAsia="Arial"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 Svetlana</dc:creator>
  <cp:keywords/>
  <dc:description/>
  <cp:lastModifiedBy>Sokolova Svetlana</cp:lastModifiedBy>
  <cp:revision>2</cp:revision>
  <cp:lastPrinted>2018-12-03T15:22:00Z</cp:lastPrinted>
  <dcterms:created xsi:type="dcterms:W3CDTF">2018-12-03T15:24:00Z</dcterms:created>
  <dcterms:modified xsi:type="dcterms:W3CDTF">2018-12-03T15:24:00Z</dcterms:modified>
</cp:coreProperties>
</file>